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244" w:rsidRDefault="004F7244" w:rsidP="007D55F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MODELO DE SOLICITUD</w:t>
      </w:r>
    </w:p>
    <w:p w:rsidR="007D55F3" w:rsidRDefault="007D55F3" w:rsidP="004F724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4F7244" w:rsidRDefault="007D55F3" w:rsidP="007D55F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SOLICITUD DE INSCRIPCIÓN EN EL REGISTRO DE LAS AGUAS </w:t>
      </w:r>
      <w:r w:rsidR="004F7244">
        <w:rPr>
          <w:rFonts w:ascii="TimesNewRomanPS-BoldMT" w:hAnsi="TimesNewRomanPS-BoldMT" w:cs="TimesNewRomanPS-BoldMT"/>
          <w:b/>
          <w:bCs/>
          <w:sz w:val="24"/>
          <w:szCs w:val="24"/>
        </w:rPr>
        <w:t>TERRESTRES</w:t>
      </w:r>
    </w:p>
    <w:p w:rsidR="00B56A17" w:rsidRDefault="00B56A17" w:rsidP="004F724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B926D0" w:rsidRDefault="00B926D0" w:rsidP="004F724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  <w:r>
        <w:rPr>
          <w:rFonts w:ascii="TimesNewRomanPS-BoldMT" w:hAnsi="TimesNewRomanPS-BoldMT" w:cs="TimesNewRomanPS-BoldMT"/>
          <w:b/>
          <w:bCs/>
          <w:sz w:val="26"/>
          <w:szCs w:val="26"/>
        </w:rPr>
        <w:t>NUMERO</w:t>
      </w:r>
      <w:r w:rsidR="004F7244">
        <w:rPr>
          <w:rFonts w:ascii="TimesNewRomanPS-BoldMT" w:hAnsi="TimesNewRomanPS-BoldMT" w:cs="TimesNewRomanPS-BoldMT"/>
          <w:b/>
          <w:bCs/>
          <w:sz w:val="26"/>
          <w:szCs w:val="26"/>
        </w:rPr>
        <w:t xml:space="preserve"> DE SOLICITUD:</w:t>
      </w:r>
      <w:r>
        <w:rPr>
          <w:rFonts w:ascii="TimesNewRomanPS-BoldMT" w:hAnsi="TimesNewRomanPS-BoldMT" w:cs="TimesNewRomanPS-BoldMT"/>
          <w:b/>
          <w:bCs/>
          <w:sz w:val="26"/>
          <w:szCs w:val="26"/>
        </w:rPr>
        <w:t xml:space="preserve"> _____</w:t>
      </w:r>
      <w:r w:rsidR="004F7244">
        <w:rPr>
          <w:rFonts w:ascii="TimesNewRomanPS-BoldMT" w:hAnsi="TimesNewRomanPS-BoldMT" w:cs="TimesNewRomanPS-BoldMT"/>
          <w:b/>
          <w:bCs/>
          <w:sz w:val="26"/>
          <w:szCs w:val="26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6"/>
          <w:szCs w:val="26"/>
        </w:rPr>
        <w:t xml:space="preserve">       </w:t>
      </w:r>
      <w:r w:rsidR="007D55F3">
        <w:rPr>
          <w:rFonts w:ascii="TimesNewRomanPS-BoldMT" w:hAnsi="TimesNewRomanPS-BoldMT" w:cs="TimesNewRomanPS-BoldMT"/>
          <w:b/>
          <w:bCs/>
          <w:sz w:val="26"/>
          <w:szCs w:val="26"/>
        </w:rPr>
        <w:t xml:space="preserve"> </w:t>
      </w:r>
    </w:p>
    <w:p w:rsidR="004F7244" w:rsidRDefault="004F7244" w:rsidP="004F724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  <w:r>
        <w:rPr>
          <w:rFonts w:ascii="TimesNewRomanPS-BoldMT" w:hAnsi="TimesNewRomanPS-BoldMT" w:cs="TimesNewRomanPS-BoldMT"/>
          <w:b/>
          <w:bCs/>
          <w:sz w:val="26"/>
          <w:szCs w:val="26"/>
        </w:rPr>
        <w:t>FECHA DE LA SOLICITUD:</w:t>
      </w:r>
      <w:r w:rsidR="00B926D0">
        <w:rPr>
          <w:rFonts w:ascii="TimesNewRomanPS-BoldMT" w:hAnsi="TimesNewRomanPS-BoldMT" w:cs="TimesNewRomanPS-BoldMT"/>
          <w:b/>
          <w:bCs/>
          <w:sz w:val="26"/>
          <w:szCs w:val="26"/>
        </w:rPr>
        <w:t xml:space="preserve"> ____________</w:t>
      </w:r>
    </w:p>
    <w:p w:rsidR="00337A29" w:rsidRDefault="00337A29" w:rsidP="004F724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337A29" w:rsidRDefault="004F7244" w:rsidP="004F724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  <w:r>
        <w:rPr>
          <w:rFonts w:ascii="TimesNewRomanPS-BoldMT" w:hAnsi="TimesNewRomanPS-BoldMT" w:cs="TimesNewRomanPS-BoldMT"/>
          <w:b/>
          <w:bCs/>
          <w:sz w:val="26"/>
          <w:szCs w:val="26"/>
        </w:rPr>
        <w:t>DATOS DEL SOLICITANTE</w:t>
      </w:r>
      <w:r w:rsidR="00337A29">
        <w:rPr>
          <w:rFonts w:ascii="TimesNewRomanPS-BoldMT" w:hAnsi="TimesNewRomanPS-BoldMT" w:cs="TimesNewRomanPS-BoldMT"/>
          <w:b/>
          <w:bCs/>
          <w:sz w:val="26"/>
          <w:szCs w:val="26"/>
        </w:rPr>
        <w:t xml:space="preserve"> </w:t>
      </w:r>
    </w:p>
    <w:p w:rsidR="004F7244" w:rsidRDefault="004F7244" w:rsidP="004F724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26"/>
          <w:szCs w:val="26"/>
        </w:rPr>
      </w:pPr>
      <w:r>
        <w:rPr>
          <w:rFonts w:ascii="TimesNewRomanPSMT" w:eastAsia="TimesNewRomanPSMT" w:hAnsi="TimesNewRomanPS-BoldMT" w:cs="TimesNewRomanPSMT"/>
          <w:sz w:val="26"/>
          <w:szCs w:val="26"/>
        </w:rPr>
        <w:t>Nombre y apellidos o denominaci</w:t>
      </w:r>
      <w:r>
        <w:rPr>
          <w:rFonts w:ascii="TimesNewRomanPSMT" w:eastAsia="TimesNewRomanPSMT" w:hAnsi="TimesNewRomanPS-BoldMT" w:cs="TimesNewRomanPSMT" w:hint="eastAsia"/>
          <w:sz w:val="26"/>
          <w:szCs w:val="26"/>
        </w:rPr>
        <w:t>ó</w:t>
      </w:r>
      <w:r>
        <w:rPr>
          <w:rFonts w:ascii="TimesNewRomanPSMT" w:eastAsia="TimesNewRomanPSMT" w:hAnsi="TimesNewRomanPS-BoldMT" w:cs="TimesNewRomanPSMT"/>
          <w:sz w:val="26"/>
          <w:szCs w:val="26"/>
        </w:rPr>
        <w:t>n</w:t>
      </w:r>
      <w:r w:rsidR="00337A29">
        <w:rPr>
          <w:rFonts w:ascii="TimesNewRomanPSMT" w:eastAsia="TimesNewRomanPSMT" w:hAnsi="TimesNewRomanPS-BoldMT" w:cs="TimesNewRomanPSMT"/>
          <w:sz w:val="26"/>
          <w:szCs w:val="26"/>
        </w:rPr>
        <w:t xml:space="preserve"> de la entidad</w:t>
      </w:r>
      <w:r>
        <w:rPr>
          <w:rFonts w:ascii="TimesNewRomanPSMT" w:eastAsia="TimesNewRomanPSMT" w:hAnsi="TimesNewRomanPS-BoldMT" w:cs="TimesNewRomanPSMT"/>
          <w:sz w:val="26"/>
          <w:szCs w:val="26"/>
        </w:rPr>
        <w:t xml:space="preserve">: </w:t>
      </w:r>
      <w:r>
        <w:rPr>
          <w:rFonts w:ascii="TimesNewRomanPSMT" w:eastAsia="TimesNewRomanPSMT" w:hAnsi="TimesNewRomanPS-BoldMT" w:cs="TimesNewRomanPSMT" w:hint="eastAsia"/>
          <w:sz w:val="26"/>
          <w:szCs w:val="26"/>
        </w:rPr>
        <w:t></w:t>
      </w:r>
      <w:r>
        <w:rPr>
          <w:rFonts w:ascii="TimesNewRomanPSMT" w:eastAsia="TimesNewRomanPSMT" w:hAnsi="TimesNewRomanPS-BoldMT" w:cs="TimesNewRomanPSMT"/>
          <w:sz w:val="26"/>
          <w:szCs w:val="26"/>
        </w:rPr>
        <w:t xml:space="preserve"> PN </w:t>
      </w:r>
      <w:r>
        <w:rPr>
          <w:rFonts w:ascii="TimesNewRomanPSMT" w:eastAsia="TimesNewRomanPSMT" w:hAnsi="TimesNewRomanPS-BoldMT" w:cs="TimesNewRomanPSMT" w:hint="eastAsia"/>
          <w:sz w:val="26"/>
          <w:szCs w:val="26"/>
        </w:rPr>
        <w:t></w:t>
      </w:r>
      <w:r>
        <w:rPr>
          <w:rFonts w:ascii="TimesNewRomanPSMT" w:eastAsia="TimesNewRomanPSMT" w:hAnsi="TimesNewRomanPS-BoldMT" w:cs="TimesNewRomanPSMT"/>
          <w:sz w:val="26"/>
          <w:szCs w:val="26"/>
        </w:rPr>
        <w:t xml:space="preserve"> PJ</w:t>
      </w:r>
    </w:p>
    <w:p w:rsidR="00B926D0" w:rsidRDefault="00B926D0" w:rsidP="004F724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26"/>
          <w:szCs w:val="26"/>
        </w:rPr>
      </w:pPr>
      <w:r>
        <w:rPr>
          <w:rFonts w:ascii="TimesNewRomanPSMT" w:eastAsia="TimesNewRomanPSMT" w:hAnsi="TimesNewRomanPS-BoldMT" w:cs="TimesNewRomanPSMT"/>
          <w:sz w:val="26"/>
          <w:szCs w:val="26"/>
        </w:rPr>
        <w:t>_________________________________________________________________</w:t>
      </w:r>
    </w:p>
    <w:p w:rsidR="00337A29" w:rsidRDefault="004F7244" w:rsidP="004F724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26"/>
          <w:szCs w:val="26"/>
        </w:rPr>
      </w:pPr>
      <w:r>
        <w:rPr>
          <w:rFonts w:ascii="TimesNewRomanPSMT" w:eastAsia="TimesNewRomanPSMT" w:hAnsi="TimesNewRomanPS-BoldMT" w:cs="TimesNewRomanPSMT"/>
          <w:sz w:val="26"/>
          <w:szCs w:val="26"/>
        </w:rPr>
        <w:t xml:space="preserve">Domicilio: </w:t>
      </w:r>
      <w:r w:rsidR="00B926D0">
        <w:rPr>
          <w:rFonts w:ascii="TimesNewRomanPSMT" w:eastAsia="TimesNewRomanPSMT" w:hAnsi="TimesNewRomanPS-BoldMT" w:cs="TimesNewRomanPSMT"/>
          <w:sz w:val="26"/>
          <w:szCs w:val="26"/>
        </w:rPr>
        <w:t>________________________________________________________</w:t>
      </w:r>
    </w:p>
    <w:p w:rsidR="004F7244" w:rsidRDefault="004F7244" w:rsidP="004F724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26"/>
          <w:szCs w:val="26"/>
        </w:rPr>
      </w:pPr>
      <w:r>
        <w:rPr>
          <w:rFonts w:ascii="TimesNewRomanPSMT" w:eastAsia="TimesNewRomanPSMT" w:hAnsi="TimesNewRomanPS-BoldMT" w:cs="TimesNewRomanPSMT"/>
          <w:sz w:val="26"/>
          <w:szCs w:val="26"/>
        </w:rPr>
        <w:t xml:space="preserve">OACE: </w:t>
      </w:r>
      <w:r w:rsidR="00B926D0">
        <w:rPr>
          <w:rFonts w:ascii="TimesNewRomanPSMT" w:eastAsia="TimesNewRomanPSMT" w:hAnsi="TimesNewRomanPS-BoldMT" w:cs="TimesNewRomanPSMT"/>
          <w:sz w:val="26"/>
          <w:szCs w:val="26"/>
        </w:rPr>
        <w:t xml:space="preserve">___________________________    </w:t>
      </w:r>
      <w:r>
        <w:rPr>
          <w:rFonts w:ascii="TimesNewRomanPSMT" w:eastAsia="TimesNewRomanPSMT" w:hAnsi="TimesNewRomanPS-BoldMT" w:cs="TimesNewRomanPSMT"/>
          <w:sz w:val="26"/>
          <w:szCs w:val="26"/>
        </w:rPr>
        <w:t>CI</w:t>
      </w:r>
      <w:r w:rsidR="00337A29">
        <w:rPr>
          <w:rFonts w:ascii="TimesNewRomanPSMT" w:eastAsia="TimesNewRomanPSMT" w:hAnsi="TimesNewRomanPS-BoldMT" w:cs="TimesNewRomanPSMT"/>
          <w:sz w:val="26"/>
          <w:szCs w:val="26"/>
        </w:rPr>
        <w:t xml:space="preserve"> (Si es PN)</w:t>
      </w:r>
      <w:r>
        <w:rPr>
          <w:rFonts w:ascii="TimesNewRomanPSMT" w:eastAsia="TimesNewRomanPSMT" w:hAnsi="TimesNewRomanPS-BoldMT" w:cs="TimesNewRomanPSMT"/>
          <w:sz w:val="26"/>
          <w:szCs w:val="26"/>
        </w:rPr>
        <w:t>:</w:t>
      </w:r>
      <w:r w:rsidR="00B926D0">
        <w:rPr>
          <w:rFonts w:ascii="TimesNewRomanPSMT" w:eastAsia="TimesNewRomanPSMT" w:hAnsi="TimesNewRomanPS-BoldMT" w:cs="TimesNewRomanPSMT"/>
          <w:sz w:val="26"/>
          <w:szCs w:val="26"/>
        </w:rPr>
        <w:t xml:space="preserve"> ________________</w:t>
      </w:r>
    </w:p>
    <w:p w:rsidR="00337A29" w:rsidRDefault="00337A29" w:rsidP="004F724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26"/>
          <w:szCs w:val="26"/>
        </w:rPr>
      </w:pPr>
      <w:r>
        <w:rPr>
          <w:rFonts w:ascii="TimesNewRomanPSMT" w:eastAsia="TimesNewRomanPSMT" w:hAnsi="TimesNewRomanPS-BoldMT" w:cs="TimesNewRomanPSMT"/>
          <w:sz w:val="26"/>
          <w:szCs w:val="26"/>
        </w:rPr>
        <w:t xml:space="preserve">Forma de </w:t>
      </w:r>
      <w:r w:rsidR="009B0F0E">
        <w:rPr>
          <w:rFonts w:ascii="TimesNewRomanPSMT" w:eastAsia="TimesNewRomanPSMT" w:hAnsi="TimesNewRomanPS-BoldMT" w:cs="TimesNewRomanPSMT"/>
          <w:sz w:val="26"/>
          <w:szCs w:val="26"/>
        </w:rPr>
        <w:t>Gesti</w:t>
      </w:r>
      <w:r w:rsidR="009B0F0E">
        <w:rPr>
          <w:rFonts w:ascii="TimesNewRomanPSMT" w:eastAsia="TimesNewRomanPSMT" w:hAnsi="TimesNewRomanPS-BoldMT" w:cs="TimesNewRomanPSMT"/>
          <w:sz w:val="26"/>
          <w:szCs w:val="26"/>
        </w:rPr>
        <w:t>ó</w:t>
      </w:r>
      <w:r w:rsidR="009B0F0E">
        <w:rPr>
          <w:rFonts w:ascii="TimesNewRomanPSMT" w:eastAsia="TimesNewRomanPSMT" w:hAnsi="TimesNewRomanPS-BoldMT" w:cs="TimesNewRomanPSMT"/>
          <w:sz w:val="26"/>
          <w:szCs w:val="26"/>
        </w:rPr>
        <w:t>n (</w:t>
      </w:r>
      <w:r>
        <w:rPr>
          <w:rFonts w:ascii="TimesNewRomanPSMT" w:eastAsia="TimesNewRomanPSMT" w:hAnsi="TimesNewRomanPS-BoldMT" w:cs="TimesNewRomanPSMT"/>
          <w:sz w:val="26"/>
          <w:szCs w:val="26"/>
        </w:rPr>
        <w:t>Si es PJ)</w:t>
      </w:r>
      <w:r w:rsidR="00B926D0">
        <w:rPr>
          <w:rFonts w:ascii="TimesNewRomanPSMT" w:eastAsia="TimesNewRomanPSMT" w:hAnsi="TimesNewRomanPS-BoldMT" w:cs="TimesNewRomanPSMT"/>
          <w:sz w:val="26"/>
          <w:szCs w:val="26"/>
        </w:rPr>
        <w:t>: _______________________________</w:t>
      </w:r>
    </w:p>
    <w:p w:rsidR="00337A29" w:rsidRDefault="009B0F0E" w:rsidP="009B0F0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MT" w:hAnsi="TimesNewRomanPS-BoldMT" w:cs="TimesNewRomanPSMT"/>
          <w:sz w:val="26"/>
          <w:szCs w:val="26"/>
        </w:rPr>
      </w:pPr>
      <w:r>
        <w:rPr>
          <w:rFonts w:ascii="TimesNewRomanPSMT" w:eastAsia="TimesNewRomanPSMT" w:hAnsi="TimesNewRomanPS-BoldMT" w:cs="TimesNewRomanPSMT"/>
          <w:sz w:val="26"/>
          <w:szCs w:val="26"/>
        </w:rPr>
        <w:t>(</w:t>
      </w:r>
      <w:r w:rsidR="00337A29">
        <w:rPr>
          <w:rFonts w:ascii="TimesNewRomanPSMT" w:eastAsia="TimesNewRomanPSMT" w:hAnsi="TimesNewRomanPS-BoldMT" w:cs="TimesNewRomanPSMT"/>
          <w:sz w:val="26"/>
          <w:szCs w:val="26"/>
        </w:rPr>
        <w:t xml:space="preserve">OACE, OSDE, Empresa Estatal Socialista, UBPC, CCS, CPA, ONG, </w:t>
      </w:r>
      <w:r>
        <w:rPr>
          <w:rFonts w:ascii="TimesNewRomanPSMT" w:eastAsia="TimesNewRomanPSMT" w:hAnsi="TimesNewRomanPS-BoldMT" w:cs="TimesNewRomanPSMT"/>
          <w:sz w:val="26"/>
          <w:szCs w:val="26"/>
        </w:rPr>
        <w:t>Asociaci</w:t>
      </w:r>
      <w:r>
        <w:rPr>
          <w:rFonts w:ascii="TimesNewRomanPSMT" w:eastAsia="TimesNewRomanPSMT" w:hAnsi="TimesNewRomanPS-BoldMT" w:cs="TimesNewRomanPSMT"/>
          <w:sz w:val="26"/>
          <w:szCs w:val="26"/>
        </w:rPr>
        <w:t>ó</w:t>
      </w:r>
      <w:r>
        <w:rPr>
          <w:rFonts w:ascii="TimesNewRomanPSMT" w:eastAsia="TimesNewRomanPSMT" w:hAnsi="TimesNewRomanPS-BoldMT" w:cs="TimesNewRomanPSMT"/>
          <w:sz w:val="26"/>
          <w:szCs w:val="26"/>
        </w:rPr>
        <w:t>n</w:t>
      </w:r>
      <w:r w:rsidR="00337A29">
        <w:rPr>
          <w:rFonts w:ascii="TimesNewRomanPSMT" w:eastAsia="TimesNewRomanPSMT" w:hAnsi="TimesNewRomanPS-BoldMT" w:cs="TimesNewRomanPSMT"/>
          <w:sz w:val="26"/>
          <w:szCs w:val="26"/>
        </w:rPr>
        <w:t xml:space="preserve"> </w:t>
      </w:r>
      <w:r>
        <w:rPr>
          <w:rFonts w:ascii="TimesNewRomanPSMT" w:eastAsia="TimesNewRomanPSMT" w:hAnsi="TimesNewRomanPS-BoldMT" w:cs="TimesNewRomanPSMT"/>
          <w:sz w:val="26"/>
          <w:szCs w:val="26"/>
        </w:rPr>
        <w:t>Econ</w:t>
      </w:r>
      <w:r>
        <w:rPr>
          <w:rFonts w:ascii="TimesNewRomanPSMT" w:eastAsia="TimesNewRomanPSMT" w:hAnsi="TimesNewRomanPS-BoldMT" w:cs="TimesNewRomanPSMT"/>
          <w:sz w:val="26"/>
          <w:szCs w:val="26"/>
        </w:rPr>
        <w:t>ó</w:t>
      </w:r>
      <w:r>
        <w:rPr>
          <w:rFonts w:ascii="TimesNewRomanPSMT" w:eastAsia="TimesNewRomanPSMT" w:hAnsi="TimesNewRomanPS-BoldMT" w:cs="TimesNewRomanPSMT"/>
          <w:sz w:val="26"/>
          <w:szCs w:val="26"/>
        </w:rPr>
        <w:t>mica</w:t>
      </w:r>
      <w:r w:rsidR="00337A29">
        <w:rPr>
          <w:rFonts w:ascii="TimesNewRomanPSMT" w:eastAsia="TimesNewRomanPSMT" w:hAnsi="TimesNewRomanPS-BoldMT" w:cs="TimesNewRomanPSMT"/>
          <w:sz w:val="26"/>
          <w:szCs w:val="26"/>
        </w:rPr>
        <w:t xml:space="preserve"> Internacional, Sociedad </w:t>
      </w:r>
      <w:r>
        <w:rPr>
          <w:rFonts w:ascii="TimesNewRomanPSMT" w:eastAsia="TimesNewRomanPSMT" w:hAnsi="TimesNewRomanPS-BoldMT" w:cs="TimesNewRomanPSMT"/>
          <w:sz w:val="26"/>
          <w:szCs w:val="26"/>
        </w:rPr>
        <w:t>An</w:t>
      </w:r>
      <w:r>
        <w:rPr>
          <w:rFonts w:ascii="TimesNewRomanPSMT" w:eastAsia="TimesNewRomanPSMT" w:hAnsi="TimesNewRomanPS-BoldMT" w:cs="TimesNewRomanPSMT"/>
          <w:sz w:val="26"/>
          <w:szCs w:val="26"/>
        </w:rPr>
        <w:t>ó</w:t>
      </w:r>
      <w:r>
        <w:rPr>
          <w:rFonts w:ascii="TimesNewRomanPSMT" w:eastAsia="TimesNewRomanPSMT" w:hAnsi="TimesNewRomanPS-BoldMT" w:cs="TimesNewRomanPSMT"/>
          <w:sz w:val="26"/>
          <w:szCs w:val="26"/>
        </w:rPr>
        <w:t>nima</w:t>
      </w:r>
      <w:r w:rsidR="00337A29">
        <w:rPr>
          <w:rFonts w:ascii="TimesNewRomanPSMT" w:eastAsia="TimesNewRomanPSMT" w:hAnsi="TimesNewRomanPS-BoldMT" w:cs="TimesNewRomanPSMT"/>
          <w:sz w:val="26"/>
          <w:szCs w:val="26"/>
        </w:rPr>
        <w:t xml:space="preserve">, Usufructuario de Tierra, TCP, Unidad Presupuestada, MIMPYME, Empresa Mixta, Asamblea Municipal del Poder popular, </w:t>
      </w:r>
      <w:r w:rsidR="00704B43">
        <w:rPr>
          <w:rFonts w:ascii="TimesNewRomanPSMT" w:eastAsia="TimesNewRomanPSMT" w:hAnsi="TimesNewRomanPS-BoldMT" w:cs="TimesNewRomanPSMT"/>
          <w:sz w:val="26"/>
          <w:szCs w:val="26"/>
        </w:rPr>
        <w:t>INDER, CPA</w:t>
      </w:r>
      <w:r>
        <w:rPr>
          <w:rFonts w:ascii="TimesNewRomanPSMT" w:eastAsia="TimesNewRomanPSMT" w:hAnsi="TimesNewRomanPS-BoldMT" w:cs="TimesNewRomanPSMT"/>
          <w:sz w:val="26"/>
          <w:szCs w:val="26"/>
        </w:rPr>
        <w:t>)</w:t>
      </w:r>
    </w:p>
    <w:p w:rsidR="00337A29" w:rsidRDefault="00337A29" w:rsidP="004F724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26"/>
          <w:szCs w:val="26"/>
        </w:rPr>
      </w:pPr>
      <w:r>
        <w:rPr>
          <w:rFonts w:ascii="TimesNewRomanPSMT" w:eastAsia="TimesNewRomanPSMT" w:hAnsi="TimesNewRomanPS-BoldMT" w:cs="TimesNewRomanPSMT"/>
          <w:sz w:val="26"/>
          <w:szCs w:val="26"/>
        </w:rPr>
        <w:t>Subordinado</w:t>
      </w:r>
      <w:r w:rsidR="00B926D0">
        <w:rPr>
          <w:rFonts w:ascii="TimesNewRomanPSMT" w:eastAsia="TimesNewRomanPSMT" w:hAnsi="TimesNewRomanPS-BoldMT" w:cs="TimesNewRomanPSMT"/>
          <w:sz w:val="26"/>
          <w:szCs w:val="26"/>
        </w:rPr>
        <w:t xml:space="preserve"> a</w:t>
      </w:r>
      <w:r>
        <w:rPr>
          <w:rFonts w:ascii="TimesNewRomanPSMT" w:eastAsia="TimesNewRomanPSMT" w:hAnsi="TimesNewRomanPS-BoldMT" w:cs="TimesNewRomanPSMT"/>
          <w:sz w:val="26"/>
          <w:szCs w:val="26"/>
        </w:rPr>
        <w:t xml:space="preserve"> (Si es PJ)</w:t>
      </w:r>
      <w:r w:rsidR="00B926D0">
        <w:rPr>
          <w:rFonts w:ascii="TimesNewRomanPSMT" w:eastAsia="TimesNewRomanPSMT" w:hAnsi="TimesNewRomanPS-BoldMT" w:cs="TimesNewRomanPSMT"/>
          <w:sz w:val="26"/>
          <w:szCs w:val="26"/>
        </w:rPr>
        <w:t>: _____________________________</w:t>
      </w:r>
    </w:p>
    <w:p w:rsidR="004A271B" w:rsidRDefault="009B0F0E" w:rsidP="009B0F0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MT" w:hAnsi="TimesNewRomanPS-BoldMT" w:cs="TimesNewRomanPSMT"/>
          <w:sz w:val="26"/>
          <w:szCs w:val="26"/>
        </w:rPr>
      </w:pPr>
      <w:r>
        <w:rPr>
          <w:rFonts w:ascii="TimesNewRomanPSMT" w:eastAsia="TimesNewRomanPSMT" w:hAnsi="TimesNewRomanPS-BoldMT" w:cs="TimesNewRomanPSMT"/>
          <w:sz w:val="26"/>
          <w:szCs w:val="26"/>
        </w:rPr>
        <w:t>(</w:t>
      </w:r>
      <w:r w:rsidR="004A271B">
        <w:rPr>
          <w:rFonts w:ascii="TimesNewRomanPSMT" w:eastAsia="TimesNewRomanPSMT" w:hAnsi="TimesNewRomanPS-BoldMT" w:cs="TimesNewRomanPSMT"/>
          <w:sz w:val="26"/>
          <w:szCs w:val="26"/>
        </w:rPr>
        <w:t>OACE, OSDE, Empresa Mixta, CPA, CCS, Consejo de Ministros, Ministerio de Educaci</w:t>
      </w:r>
      <w:r w:rsidR="004A271B">
        <w:rPr>
          <w:rFonts w:ascii="TimesNewRomanPSMT" w:eastAsia="TimesNewRomanPSMT" w:hAnsi="TimesNewRomanPS-BoldMT" w:cs="TimesNewRomanPSMT"/>
          <w:sz w:val="26"/>
          <w:szCs w:val="26"/>
        </w:rPr>
        <w:t>ó</w:t>
      </w:r>
      <w:r w:rsidR="004A271B">
        <w:rPr>
          <w:rFonts w:ascii="TimesNewRomanPSMT" w:eastAsia="TimesNewRomanPSMT" w:hAnsi="TimesNewRomanPS-BoldMT" w:cs="TimesNewRomanPSMT"/>
          <w:sz w:val="26"/>
          <w:szCs w:val="26"/>
        </w:rPr>
        <w:t>n, CAP, Empresa Estatal Socialista</w:t>
      </w:r>
      <w:r>
        <w:rPr>
          <w:rFonts w:ascii="TimesNewRomanPSMT" w:eastAsia="TimesNewRomanPSMT" w:hAnsi="TimesNewRomanPS-BoldMT" w:cs="TimesNewRomanPSMT"/>
          <w:sz w:val="26"/>
          <w:szCs w:val="26"/>
        </w:rPr>
        <w:t>)</w:t>
      </w:r>
    </w:p>
    <w:p w:rsidR="00B926D0" w:rsidRDefault="004F7244" w:rsidP="004F724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26"/>
          <w:szCs w:val="26"/>
        </w:rPr>
      </w:pPr>
      <w:r>
        <w:rPr>
          <w:rFonts w:ascii="TimesNewRomanPSMT" w:eastAsia="TimesNewRomanPSMT" w:hAnsi="TimesNewRomanPS-BoldMT" w:cs="TimesNewRomanPSMT"/>
          <w:sz w:val="26"/>
          <w:szCs w:val="26"/>
        </w:rPr>
        <w:t xml:space="preserve">Provincia: </w:t>
      </w:r>
      <w:r w:rsidR="00B926D0">
        <w:rPr>
          <w:rFonts w:ascii="TimesNewRomanPSMT" w:eastAsia="TimesNewRomanPSMT" w:hAnsi="TimesNewRomanPS-BoldMT" w:cs="TimesNewRomanPSMT"/>
          <w:sz w:val="26"/>
          <w:szCs w:val="26"/>
        </w:rPr>
        <w:t xml:space="preserve">_______________       </w:t>
      </w:r>
      <w:r>
        <w:rPr>
          <w:rFonts w:ascii="TimesNewRomanPSMT" w:eastAsia="TimesNewRomanPSMT" w:hAnsi="TimesNewRomanPS-BoldMT" w:cs="TimesNewRomanPSMT"/>
          <w:sz w:val="26"/>
          <w:szCs w:val="26"/>
        </w:rPr>
        <w:t>C</w:t>
      </w:r>
      <w:r>
        <w:rPr>
          <w:rFonts w:ascii="TimesNewRomanPSMT" w:eastAsia="TimesNewRomanPSMT" w:hAnsi="TimesNewRomanPS-BoldMT" w:cs="TimesNewRomanPSMT" w:hint="eastAsia"/>
          <w:sz w:val="26"/>
          <w:szCs w:val="26"/>
        </w:rPr>
        <w:t>ó</w:t>
      </w:r>
      <w:r>
        <w:rPr>
          <w:rFonts w:ascii="TimesNewRomanPSMT" w:eastAsia="TimesNewRomanPSMT" w:hAnsi="TimesNewRomanPS-BoldMT" w:cs="TimesNewRomanPSMT"/>
          <w:sz w:val="26"/>
          <w:szCs w:val="26"/>
        </w:rPr>
        <w:t xml:space="preserve">digo Postal: </w:t>
      </w:r>
      <w:r w:rsidR="00B926D0">
        <w:rPr>
          <w:rFonts w:ascii="TimesNewRomanPSMT" w:eastAsia="TimesNewRomanPSMT" w:hAnsi="TimesNewRomanPS-BoldMT" w:cs="TimesNewRomanPSMT"/>
          <w:sz w:val="26"/>
          <w:szCs w:val="26"/>
        </w:rPr>
        <w:t>______________</w:t>
      </w:r>
    </w:p>
    <w:p w:rsidR="004F7244" w:rsidRDefault="004F7244" w:rsidP="004F724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26"/>
          <w:szCs w:val="26"/>
        </w:rPr>
      </w:pPr>
      <w:r>
        <w:rPr>
          <w:rFonts w:ascii="TimesNewRomanPSMT" w:eastAsia="TimesNewRomanPSMT" w:hAnsi="TimesNewRomanPS-BoldMT" w:cs="TimesNewRomanPSMT"/>
          <w:sz w:val="26"/>
          <w:szCs w:val="26"/>
        </w:rPr>
        <w:t>Tel</w:t>
      </w:r>
      <w:r>
        <w:rPr>
          <w:rFonts w:ascii="TimesNewRomanPSMT" w:eastAsia="TimesNewRomanPSMT" w:hAnsi="TimesNewRomanPS-BoldMT" w:cs="TimesNewRomanPSMT" w:hint="eastAsia"/>
          <w:sz w:val="26"/>
          <w:szCs w:val="26"/>
        </w:rPr>
        <w:t>é</w:t>
      </w:r>
      <w:r>
        <w:rPr>
          <w:rFonts w:ascii="TimesNewRomanPSMT" w:eastAsia="TimesNewRomanPSMT" w:hAnsi="TimesNewRomanPS-BoldMT" w:cs="TimesNewRomanPSMT"/>
          <w:sz w:val="26"/>
          <w:szCs w:val="26"/>
        </w:rPr>
        <w:t xml:space="preserve">fono: </w:t>
      </w:r>
      <w:r w:rsidR="00B926D0">
        <w:rPr>
          <w:rFonts w:ascii="TimesNewRomanPSMT" w:eastAsia="TimesNewRomanPSMT" w:hAnsi="TimesNewRomanPS-BoldMT" w:cs="TimesNewRomanPSMT"/>
          <w:sz w:val="26"/>
          <w:szCs w:val="26"/>
        </w:rPr>
        <w:t xml:space="preserve">_______________    </w:t>
      </w:r>
      <w:r>
        <w:rPr>
          <w:rFonts w:ascii="TimesNewRomanPSMT" w:eastAsia="TimesNewRomanPSMT" w:hAnsi="TimesNewRomanPS-BoldMT" w:cs="TimesNewRomanPSMT"/>
          <w:sz w:val="26"/>
          <w:szCs w:val="26"/>
        </w:rPr>
        <w:t>Correo electr</w:t>
      </w:r>
      <w:r>
        <w:rPr>
          <w:rFonts w:ascii="TimesNewRomanPSMT" w:eastAsia="TimesNewRomanPSMT" w:hAnsi="TimesNewRomanPS-BoldMT" w:cs="TimesNewRomanPSMT" w:hint="eastAsia"/>
          <w:sz w:val="26"/>
          <w:szCs w:val="26"/>
        </w:rPr>
        <w:t>ó</w:t>
      </w:r>
      <w:r>
        <w:rPr>
          <w:rFonts w:ascii="TimesNewRomanPSMT" w:eastAsia="TimesNewRomanPSMT" w:hAnsi="TimesNewRomanPS-BoldMT" w:cs="TimesNewRomanPSMT"/>
          <w:sz w:val="26"/>
          <w:szCs w:val="26"/>
        </w:rPr>
        <w:t>nico:</w:t>
      </w:r>
      <w:r w:rsidR="00B926D0">
        <w:rPr>
          <w:rFonts w:ascii="TimesNewRomanPSMT" w:eastAsia="TimesNewRomanPSMT" w:hAnsi="TimesNewRomanPS-BoldMT" w:cs="TimesNewRomanPSMT"/>
          <w:sz w:val="26"/>
          <w:szCs w:val="26"/>
        </w:rPr>
        <w:t xml:space="preserve"> ______________________</w:t>
      </w:r>
    </w:p>
    <w:p w:rsidR="00337A29" w:rsidRDefault="00337A29" w:rsidP="004F724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7B45AC" w:rsidRDefault="007B45AC" w:rsidP="004F724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4F7244" w:rsidRDefault="004F7244" w:rsidP="004F724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DATOS DEL REPRESENTANTE</w:t>
      </w:r>
    </w:p>
    <w:p w:rsidR="00337A29" w:rsidRDefault="004F7244" w:rsidP="004F724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24"/>
          <w:szCs w:val="24"/>
        </w:rPr>
      </w:pPr>
      <w:r>
        <w:rPr>
          <w:rFonts w:ascii="TimesNewRomanPSMT" w:eastAsia="TimesNewRomanPSMT" w:hAnsi="TimesNewRomanPS-BoldMT" w:cs="TimesNewRomanPSMT"/>
          <w:sz w:val="24"/>
          <w:szCs w:val="24"/>
        </w:rPr>
        <w:t xml:space="preserve">Nombre y apellidos: </w:t>
      </w:r>
      <w:r w:rsidR="007B45AC">
        <w:rPr>
          <w:rFonts w:ascii="TimesNewRomanPSMT" w:eastAsia="TimesNewRomanPSMT" w:hAnsi="TimesNewRomanPS-BoldMT" w:cs="TimesNewRomanPSMT"/>
          <w:sz w:val="24"/>
          <w:szCs w:val="24"/>
        </w:rPr>
        <w:t>____________________________________________________</w:t>
      </w:r>
    </w:p>
    <w:p w:rsidR="004F7244" w:rsidRDefault="004F7244" w:rsidP="004F724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24"/>
          <w:szCs w:val="24"/>
        </w:rPr>
      </w:pPr>
      <w:r>
        <w:rPr>
          <w:rFonts w:ascii="TimesNewRomanPSMT" w:eastAsia="TimesNewRomanPSMT" w:hAnsi="TimesNewRomanPS-BoldMT" w:cs="TimesNewRomanPSMT"/>
          <w:sz w:val="24"/>
          <w:szCs w:val="24"/>
        </w:rPr>
        <w:t>CI:</w:t>
      </w:r>
      <w:r w:rsidR="007B45AC">
        <w:rPr>
          <w:rFonts w:ascii="TimesNewRomanPSMT" w:eastAsia="TimesNewRomanPSMT" w:hAnsi="TimesNewRomanPS-BoldMT" w:cs="TimesNewRomanPSMT"/>
          <w:sz w:val="24"/>
          <w:szCs w:val="24"/>
        </w:rPr>
        <w:t xml:space="preserve"> _____________________</w:t>
      </w:r>
    </w:p>
    <w:p w:rsidR="00337A29" w:rsidRDefault="004F7244" w:rsidP="004F724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24"/>
          <w:szCs w:val="24"/>
        </w:rPr>
      </w:pPr>
      <w:r>
        <w:rPr>
          <w:rFonts w:ascii="TimesNewRomanPSMT" w:eastAsia="TimesNewRomanPSMT" w:hAnsi="TimesNewRomanPS-BoldMT" w:cs="TimesNewRomanPSMT"/>
          <w:sz w:val="24"/>
          <w:szCs w:val="24"/>
        </w:rPr>
        <w:t xml:space="preserve">Domicilio: </w:t>
      </w:r>
      <w:r w:rsidR="007B45AC">
        <w:rPr>
          <w:rFonts w:ascii="TimesNewRomanPSMT" w:eastAsia="TimesNewRomanPSMT" w:hAnsi="TimesNewRomanPS-BoldMT" w:cs="TimesNewRomanPSMT"/>
          <w:sz w:val="24"/>
          <w:szCs w:val="24"/>
        </w:rPr>
        <w:t>_______________________________</w:t>
      </w:r>
    </w:p>
    <w:p w:rsidR="004F7244" w:rsidRDefault="004F7244" w:rsidP="004F724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24"/>
          <w:szCs w:val="24"/>
        </w:rPr>
      </w:pPr>
      <w:r>
        <w:rPr>
          <w:rFonts w:ascii="TimesNewRomanPSMT" w:eastAsia="TimesNewRomanPSMT" w:hAnsi="TimesNewRomanPS-BoldMT" w:cs="TimesNewRomanPSMT"/>
          <w:sz w:val="24"/>
          <w:szCs w:val="24"/>
        </w:rPr>
        <w:t>Resoluci</w:t>
      </w:r>
      <w:r>
        <w:rPr>
          <w:rFonts w:ascii="TimesNewRomanPSMT" w:eastAsia="TimesNewRomanPSMT" w:hAnsi="TimesNewRomanPS-BoldMT" w:cs="TimesNewRomanPSMT" w:hint="eastAsia"/>
          <w:sz w:val="24"/>
          <w:szCs w:val="24"/>
        </w:rPr>
        <w:t>ó</w:t>
      </w:r>
      <w:r>
        <w:rPr>
          <w:rFonts w:ascii="TimesNewRomanPSMT" w:eastAsia="TimesNewRomanPSMT" w:hAnsi="TimesNewRomanPS-BoldMT" w:cs="TimesNewRomanPSMT"/>
          <w:sz w:val="24"/>
          <w:szCs w:val="24"/>
        </w:rPr>
        <w:t>n o documento que lo faculta:</w:t>
      </w:r>
      <w:r w:rsidR="007B45AC">
        <w:rPr>
          <w:rFonts w:ascii="TimesNewRomanPSMT" w:eastAsia="TimesNewRomanPSMT" w:hAnsi="TimesNewRomanPS-BoldMT" w:cs="TimesNewRomanPSMT"/>
          <w:sz w:val="24"/>
          <w:szCs w:val="24"/>
        </w:rPr>
        <w:t xml:space="preserve"> _____________</w:t>
      </w:r>
    </w:p>
    <w:p w:rsidR="00337A29" w:rsidRDefault="004F7244" w:rsidP="004F724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24"/>
          <w:szCs w:val="24"/>
        </w:rPr>
      </w:pPr>
      <w:r>
        <w:rPr>
          <w:rFonts w:ascii="TimesNewRomanPSMT" w:eastAsia="TimesNewRomanPSMT" w:hAnsi="TimesNewRomanPS-BoldMT" w:cs="TimesNewRomanPSMT"/>
          <w:sz w:val="24"/>
          <w:szCs w:val="24"/>
        </w:rPr>
        <w:t xml:space="preserve">Provincia: </w:t>
      </w:r>
      <w:r w:rsidR="007B45AC">
        <w:rPr>
          <w:rFonts w:ascii="TimesNewRomanPSMT" w:eastAsia="TimesNewRomanPSMT" w:hAnsi="TimesNewRomanPS-BoldMT" w:cs="TimesNewRomanPSMT"/>
          <w:sz w:val="24"/>
          <w:szCs w:val="24"/>
        </w:rPr>
        <w:t xml:space="preserve">_________________      </w:t>
      </w:r>
      <w:r>
        <w:rPr>
          <w:rFonts w:ascii="TimesNewRomanPSMT" w:eastAsia="TimesNewRomanPSMT" w:hAnsi="TimesNewRomanPS-BoldMT" w:cs="TimesNewRomanPSMT"/>
          <w:sz w:val="24"/>
          <w:szCs w:val="24"/>
        </w:rPr>
        <w:t>C</w:t>
      </w:r>
      <w:r>
        <w:rPr>
          <w:rFonts w:ascii="TimesNewRomanPSMT" w:eastAsia="TimesNewRomanPSMT" w:hAnsi="TimesNewRomanPS-BoldMT" w:cs="TimesNewRomanPSMT" w:hint="eastAsia"/>
          <w:sz w:val="24"/>
          <w:szCs w:val="24"/>
        </w:rPr>
        <w:t>ó</w:t>
      </w:r>
      <w:r>
        <w:rPr>
          <w:rFonts w:ascii="TimesNewRomanPSMT" w:eastAsia="TimesNewRomanPSMT" w:hAnsi="TimesNewRomanPS-BoldMT" w:cs="TimesNewRomanPSMT"/>
          <w:sz w:val="24"/>
          <w:szCs w:val="24"/>
        </w:rPr>
        <w:t xml:space="preserve">digo Postal: </w:t>
      </w:r>
      <w:r w:rsidR="007B45AC">
        <w:rPr>
          <w:rFonts w:ascii="TimesNewRomanPSMT" w:eastAsia="TimesNewRomanPSMT" w:hAnsi="TimesNewRomanPS-BoldMT" w:cs="TimesNewRomanPSMT"/>
          <w:sz w:val="24"/>
          <w:szCs w:val="24"/>
        </w:rPr>
        <w:t>__________________</w:t>
      </w:r>
    </w:p>
    <w:p w:rsidR="004F7244" w:rsidRDefault="004F7244" w:rsidP="004F724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24"/>
          <w:szCs w:val="24"/>
        </w:rPr>
      </w:pPr>
      <w:r>
        <w:rPr>
          <w:rFonts w:ascii="TimesNewRomanPSMT" w:eastAsia="TimesNewRomanPSMT" w:hAnsi="TimesNewRomanPS-BoldMT" w:cs="TimesNewRomanPSMT"/>
          <w:sz w:val="24"/>
          <w:szCs w:val="24"/>
        </w:rPr>
        <w:t>Tel</w:t>
      </w:r>
      <w:r>
        <w:rPr>
          <w:rFonts w:ascii="TimesNewRomanPSMT" w:eastAsia="TimesNewRomanPSMT" w:hAnsi="TimesNewRomanPS-BoldMT" w:cs="TimesNewRomanPSMT" w:hint="eastAsia"/>
          <w:sz w:val="24"/>
          <w:szCs w:val="24"/>
        </w:rPr>
        <w:t>é</w:t>
      </w:r>
      <w:r>
        <w:rPr>
          <w:rFonts w:ascii="TimesNewRomanPSMT" w:eastAsia="TimesNewRomanPSMT" w:hAnsi="TimesNewRomanPS-BoldMT" w:cs="TimesNewRomanPSMT"/>
          <w:sz w:val="24"/>
          <w:szCs w:val="24"/>
        </w:rPr>
        <w:t xml:space="preserve">fono: </w:t>
      </w:r>
      <w:r w:rsidR="007B45AC">
        <w:rPr>
          <w:rFonts w:ascii="TimesNewRomanPSMT" w:eastAsia="TimesNewRomanPSMT" w:hAnsi="TimesNewRomanPS-BoldMT" w:cs="TimesNewRomanPSMT"/>
          <w:sz w:val="24"/>
          <w:szCs w:val="24"/>
        </w:rPr>
        <w:t xml:space="preserve">__________________ </w:t>
      </w:r>
      <w:r>
        <w:rPr>
          <w:rFonts w:ascii="TimesNewRomanPSMT" w:eastAsia="TimesNewRomanPSMT" w:hAnsi="TimesNewRomanPS-BoldMT" w:cs="TimesNewRomanPSMT"/>
          <w:sz w:val="24"/>
          <w:szCs w:val="24"/>
        </w:rPr>
        <w:t>Correo electr</w:t>
      </w:r>
      <w:r>
        <w:rPr>
          <w:rFonts w:ascii="TimesNewRomanPSMT" w:eastAsia="TimesNewRomanPSMT" w:hAnsi="TimesNewRomanPS-BoldMT" w:cs="TimesNewRomanPSMT" w:hint="eastAsia"/>
          <w:sz w:val="24"/>
          <w:szCs w:val="24"/>
        </w:rPr>
        <w:t>ó</w:t>
      </w:r>
      <w:r>
        <w:rPr>
          <w:rFonts w:ascii="TimesNewRomanPSMT" w:eastAsia="TimesNewRomanPSMT" w:hAnsi="TimesNewRomanPS-BoldMT" w:cs="TimesNewRomanPSMT"/>
          <w:sz w:val="24"/>
          <w:szCs w:val="24"/>
        </w:rPr>
        <w:t>nico:</w:t>
      </w:r>
      <w:r w:rsidR="007B45AC">
        <w:rPr>
          <w:rFonts w:ascii="TimesNewRomanPSMT" w:eastAsia="TimesNewRomanPSMT" w:hAnsi="TimesNewRomanPS-BoldMT" w:cs="TimesNewRomanPSMT"/>
          <w:sz w:val="24"/>
          <w:szCs w:val="24"/>
        </w:rPr>
        <w:t xml:space="preserve"> __________________________</w:t>
      </w:r>
    </w:p>
    <w:p w:rsidR="001C2801" w:rsidRDefault="001C2801" w:rsidP="004F724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337A29" w:rsidRDefault="001C2801" w:rsidP="004F724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(Traer copia de la resolución o digital)</w:t>
      </w:r>
    </w:p>
    <w:p w:rsidR="001C7E6C" w:rsidRDefault="001C7E6C" w:rsidP="004F724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4F7244" w:rsidRDefault="004F7244" w:rsidP="004F724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OBJETO DE LA SOLICITUD</w:t>
      </w:r>
    </w:p>
    <w:p w:rsidR="004F7244" w:rsidRDefault="004F7244" w:rsidP="004F724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24"/>
          <w:szCs w:val="24"/>
        </w:rPr>
      </w:pPr>
      <w:r>
        <w:rPr>
          <w:rFonts w:ascii="TimesNewRomanPSMT" w:eastAsia="TimesNewRomanPSMT" w:hAnsi="TimesNewRomanPS-BoldMT" w:cs="TimesNewRomanPSMT"/>
          <w:sz w:val="24"/>
          <w:szCs w:val="24"/>
        </w:rPr>
        <w:t>Tr</w:t>
      </w:r>
      <w:r>
        <w:rPr>
          <w:rFonts w:ascii="TimesNewRomanPSMT" w:eastAsia="TimesNewRomanPSMT" w:hAnsi="TimesNewRomanPS-BoldMT" w:cs="TimesNewRomanPSMT" w:hint="eastAsia"/>
          <w:sz w:val="24"/>
          <w:szCs w:val="24"/>
        </w:rPr>
        <w:t>á</w:t>
      </w:r>
      <w:r>
        <w:rPr>
          <w:rFonts w:ascii="TimesNewRomanPSMT" w:eastAsia="TimesNewRomanPSMT" w:hAnsi="TimesNewRomanPS-BoldMT" w:cs="TimesNewRomanPSMT"/>
          <w:sz w:val="24"/>
          <w:szCs w:val="24"/>
        </w:rPr>
        <w:t>mite que se solicita inscribir:</w:t>
      </w:r>
      <w:r w:rsidR="001C2801">
        <w:rPr>
          <w:rFonts w:ascii="TimesNewRomanPSMT" w:eastAsia="TimesNewRomanPSMT" w:hAnsi="TimesNewRomanPS-BoldMT" w:cs="TimesNewRomanPSMT"/>
          <w:sz w:val="24"/>
          <w:szCs w:val="24"/>
        </w:rPr>
        <w:t xml:space="preserve"> _____________________________________________</w:t>
      </w:r>
    </w:p>
    <w:p w:rsidR="001C2801" w:rsidRDefault="001C2801" w:rsidP="004F724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24"/>
          <w:szCs w:val="24"/>
        </w:rPr>
      </w:pPr>
      <w:r>
        <w:rPr>
          <w:rFonts w:ascii="TimesNewRomanPSMT" w:eastAsia="TimesNewRomanPSMT" w:hAnsi="TimesNewRomanPS-BoldMT" w:cs="TimesNewRomanPSMT"/>
          <w:sz w:val="24"/>
          <w:szCs w:val="24"/>
        </w:rPr>
        <w:t>_________________________________________________________________________</w:t>
      </w:r>
    </w:p>
    <w:p w:rsidR="009B0F0E" w:rsidRDefault="009B0F0E" w:rsidP="004F7244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hAnsi="TimesNewRomanPS-BoldMT" w:cs="TimesNewRomanPSMT"/>
          <w:sz w:val="24"/>
          <w:szCs w:val="24"/>
        </w:rPr>
      </w:pPr>
      <w:r>
        <w:rPr>
          <w:rFonts w:ascii="TimesNewRomanPSMT" w:eastAsia="TimesNewRomanPSMT" w:hAnsi="TimesNewRomanPS-BoldMT" w:cs="TimesNewRomanPSMT"/>
          <w:sz w:val="24"/>
          <w:szCs w:val="24"/>
        </w:rPr>
        <w:t>(</w:t>
      </w:r>
    </w:p>
    <w:p w:rsidR="00431BB6" w:rsidRPr="009B0F0E" w:rsidRDefault="00C92984" w:rsidP="00553AAF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MT" w:hAnsi="TimesNewRomanPS-BoldMT" w:cs="TimesNewRomanPSMT"/>
          <w:sz w:val="24"/>
          <w:szCs w:val="24"/>
        </w:rPr>
      </w:pP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>Prestaci</w:t>
      </w: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>ó</w:t>
      </w: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>n</w:t>
      </w:r>
      <w:r w:rsidR="00431BB6" w:rsidRPr="009B0F0E">
        <w:rPr>
          <w:rFonts w:ascii="TimesNewRomanPSMT" w:eastAsia="TimesNewRomanPSMT" w:hAnsi="TimesNewRomanPS-BoldMT" w:cs="TimesNewRomanPSMT"/>
          <w:sz w:val="24"/>
          <w:szCs w:val="24"/>
        </w:rPr>
        <w:t xml:space="preserve"> de los servicios p</w:t>
      </w:r>
      <w:r w:rsidR="00431BB6" w:rsidRPr="009B0F0E">
        <w:rPr>
          <w:rFonts w:ascii="TimesNewRomanPSMT" w:eastAsia="TimesNewRomanPSMT" w:hAnsi="TimesNewRomanPS-BoldMT" w:cs="TimesNewRomanPSMT"/>
          <w:sz w:val="24"/>
          <w:szCs w:val="24"/>
        </w:rPr>
        <w:t>ú</w:t>
      </w:r>
      <w:r w:rsidR="00431BB6" w:rsidRPr="009B0F0E">
        <w:rPr>
          <w:rFonts w:ascii="TimesNewRomanPSMT" w:eastAsia="TimesNewRomanPSMT" w:hAnsi="TimesNewRomanPS-BoldMT" w:cs="TimesNewRomanPSMT"/>
          <w:sz w:val="24"/>
          <w:szCs w:val="24"/>
        </w:rPr>
        <w:t xml:space="preserve">blicos de </w:t>
      </w: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>provisi</w:t>
      </w: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>ó</w:t>
      </w: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>n</w:t>
      </w:r>
      <w:r w:rsidR="00431BB6" w:rsidRPr="009B0F0E">
        <w:rPr>
          <w:rFonts w:ascii="TimesNewRomanPSMT" w:eastAsia="TimesNewRomanPSMT" w:hAnsi="TimesNewRomanPS-BoldMT" w:cs="TimesNewRomanPSMT"/>
          <w:sz w:val="24"/>
          <w:szCs w:val="24"/>
        </w:rPr>
        <w:t xml:space="preserve"> de agua primarios</w:t>
      </w:r>
      <w:r w:rsidR="00553AAF">
        <w:rPr>
          <w:rFonts w:ascii="TimesNewRomanPSMT" w:eastAsia="TimesNewRomanPSMT" w:hAnsi="TimesNewRomanPS-BoldMT" w:cs="TimesNewRomanPSMT"/>
          <w:sz w:val="24"/>
          <w:szCs w:val="24"/>
        </w:rPr>
        <w:t>.</w:t>
      </w:r>
    </w:p>
    <w:p w:rsidR="004969F3" w:rsidRPr="009B0F0E" w:rsidRDefault="00C92984" w:rsidP="00553AAF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MT" w:hAnsi="TimesNewRomanPS-BoldMT" w:cs="TimesNewRomanPSMT"/>
          <w:sz w:val="24"/>
          <w:szCs w:val="24"/>
        </w:rPr>
      </w:pP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>Prestaci</w:t>
      </w: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>ó</w:t>
      </w: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>n</w:t>
      </w:r>
      <w:r w:rsidR="004969F3" w:rsidRPr="009B0F0E">
        <w:rPr>
          <w:rFonts w:ascii="TimesNewRomanPSMT" w:eastAsia="TimesNewRomanPSMT" w:hAnsi="TimesNewRomanPS-BoldMT" w:cs="TimesNewRomanPSMT"/>
          <w:sz w:val="24"/>
          <w:szCs w:val="24"/>
        </w:rPr>
        <w:t xml:space="preserve"> de los servicios p</w:t>
      </w:r>
      <w:r w:rsidR="004969F3" w:rsidRPr="009B0F0E">
        <w:rPr>
          <w:rFonts w:ascii="TimesNewRomanPSMT" w:eastAsia="TimesNewRomanPSMT" w:hAnsi="TimesNewRomanPS-BoldMT" w:cs="TimesNewRomanPSMT"/>
          <w:sz w:val="24"/>
          <w:szCs w:val="24"/>
        </w:rPr>
        <w:t>ú</w:t>
      </w:r>
      <w:r w:rsidR="004969F3" w:rsidRPr="009B0F0E">
        <w:rPr>
          <w:rFonts w:ascii="TimesNewRomanPSMT" w:eastAsia="TimesNewRomanPSMT" w:hAnsi="TimesNewRomanPS-BoldMT" w:cs="TimesNewRomanPSMT"/>
          <w:sz w:val="24"/>
          <w:szCs w:val="24"/>
        </w:rPr>
        <w:t xml:space="preserve">blicos de agua potable, alcantarillado sanitario y </w:t>
      </w: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>pluvial</w:t>
      </w:r>
      <w:r w:rsidR="004969F3" w:rsidRPr="009B0F0E">
        <w:rPr>
          <w:rFonts w:ascii="TimesNewRomanPSMT" w:eastAsia="TimesNewRomanPSMT" w:hAnsi="TimesNewRomanPS-BoldMT" w:cs="TimesNewRomanPSMT"/>
          <w:sz w:val="24"/>
          <w:szCs w:val="24"/>
        </w:rPr>
        <w:t xml:space="preserve"> o drenaje pluvial en el sector urbano</w:t>
      </w:r>
    </w:p>
    <w:p w:rsidR="004969F3" w:rsidRPr="009B0F0E" w:rsidRDefault="004969F3" w:rsidP="00553AAF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MT" w:hAnsi="TimesNewRomanPS-BoldMT" w:cs="TimesNewRomanPSMT"/>
          <w:sz w:val="24"/>
          <w:szCs w:val="24"/>
        </w:rPr>
      </w:pP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>Uso de las aguas terrestres</w:t>
      </w:r>
    </w:p>
    <w:p w:rsidR="004969F3" w:rsidRPr="009B0F0E" w:rsidRDefault="00C92984" w:rsidP="00553AAF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MT" w:hAnsi="TimesNewRomanPS-BoldMT" w:cs="TimesNewRomanPSMT"/>
          <w:sz w:val="24"/>
          <w:szCs w:val="24"/>
        </w:rPr>
      </w:pP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>Acciones</w:t>
      </w:r>
      <w:r w:rsidR="004969F3" w:rsidRPr="009B0F0E">
        <w:rPr>
          <w:rFonts w:ascii="TimesNewRomanPSMT" w:eastAsia="TimesNewRomanPSMT" w:hAnsi="TimesNewRomanPS-BoldMT" w:cs="TimesNewRomanPSMT"/>
          <w:sz w:val="24"/>
          <w:szCs w:val="24"/>
        </w:rPr>
        <w:t xml:space="preserve"> que modifican </w:t>
      </w: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>artificialmente</w:t>
      </w:r>
      <w:r w:rsidR="004969F3" w:rsidRPr="009B0F0E">
        <w:rPr>
          <w:rFonts w:ascii="TimesNewRomanPSMT" w:eastAsia="TimesNewRomanPSMT" w:hAnsi="TimesNewRomanPS-BoldMT" w:cs="TimesNewRomanPSMT"/>
          <w:sz w:val="24"/>
          <w:szCs w:val="24"/>
        </w:rPr>
        <w:t xml:space="preserve"> la disponibilidad de las aguas terrestres</w:t>
      </w:r>
    </w:p>
    <w:p w:rsidR="004969F3" w:rsidRPr="009B0F0E" w:rsidRDefault="00C92984" w:rsidP="00553AAF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MT" w:hAnsi="TimesNewRomanPS-BoldMT" w:cs="TimesNewRomanPSMT"/>
          <w:sz w:val="24"/>
          <w:szCs w:val="24"/>
        </w:rPr>
      </w:pP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>Administraci</w:t>
      </w: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>ó</w:t>
      </w: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>n</w:t>
      </w:r>
      <w:r w:rsidR="004969F3" w:rsidRPr="009B0F0E">
        <w:rPr>
          <w:rFonts w:ascii="TimesNewRomanPSMT" w:eastAsia="TimesNewRomanPSMT" w:hAnsi="TimesNewRomanPS-BoldMT" w:cs="TimesNewRomanPSMT"/>
          <w:sz w:val="24"/>
          <w:szCs w:val="24"/>
        </w:rPr>
        <w:t xml:space="preserve"> de la infraestructura hidr</w:t>
      </w:r>
      <w:r w:rsidR="004969F3" w:rsidRPr="009B0F0E">
        <w:rPr>
          <w:rFonts w:ascii="TimesNewRomanPSMT" w:eastAsia="TimesNewRomanPSMT" w:hAnsi="TimesNewRomanPS-BoldMT" w:cs="TimesNewRomanPSMT"/>
          <w:sz w:val="24"/>
          <w:szCs w:val="24"/>
        </w:rPr>
        <w:t>á</w:t>
      </w:r>
      <w:r w:rsidR="004969F3" w:rsidRPr="009B0F0E">
        <w:rPr>
          <w:rFonts w:ascii="TimesNewRomanPSMT" w:eastAsia="TimesNewRomanPSMT" w:hAnsi="TimesNewRomanPS-BoldMT" w:cs="TimesNewRomanPSMT"/>
          <w:sz w:val="24"/>
          <w:szCs w:val="24"/>
        </w:rPr>
        <w:t>ulica en propiedad estatal</w:t>
      </w:r>
    </w:p>
    <w:p w:rsidR="004969F3" w:rsidRPr="009B0F0E" w:rsidRDefault="00C92984" w:rsidP="00553AAF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MT" w:hAnsi="TimesNewRomanPS-BoldMT" w:cs="TimesNewRomanPSMT"/>
          <w:sz w:val="24"/>
          <w:szCs w:val="24"/>
        </w:rPr>
      </w:pP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>Navegaci</w:t>
      </w: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>ó</w:t>
      </w: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>n</w:t>
      </w:r>
      <w:r w:rsidR="004969F3" w:rsidRPr="009B0F0E">
        <w:rPr>
          <w:rFonts w:ascii="TimesNewRomanPSMT" w:eastAsia="TimesNewRomanPSMT" w:hAnsi="TimesNewRomanPS-BoldMT" w:cs="TimesNewRomanPSMT"/>
          <w:sz w:val="24"/>
          <w:szCs w:val="24"/>
        </w:rPr>
        <w:t xml:space="preserve"> en cuerpos de agua</w:t>
      </w:r>
    </w:p>
    <w:p w:rsidR="004969F3" w:rsidRPr="009B0F0E" w:rsidRDefault="00C92984" w:rsidP="00553AAF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MT" w:hAnsi="TimesNewRomanPS-BoldMT" w:cs="TimesNewRomanPSMT"/>
          <w:sz w:val="24"/>
          <w:szCs w:val="24"/>
        </w:rPr>
      </w:pP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>Prestaci</w:t>
      </w: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>ó</w:t>
      </w: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>n</w:t>
      </w:r>
      <w:r w:rsidR="004969F3" w:rsidRPr="009B0F0E">
        <w:rPr>
          <w:rFonts w:ascii="TimesNewRomanPSMT" w:eastAsia="TimesNewRomanPSMT" w:hAnsi="TimesNewRomanPS-BoldMT" w:cs="TimesNewRomanPSMT"/>
          <w:sz w:val="24"/>
          <w:szCs w:val="24"/>
        </w:rPr>
        <w:t xml:space="preserve"> de los servicios p</w:t>
      </w:r>
      <w:r w:rsidR="004969F3" w:rsidRPr="009B0F0E">
        <w:rPr>
          <w:rFonts w:ascii="TimesNewRomanPSMT" w:eastAsia="TimesNewRomanPSMT" w:hAnsi="TimesNewRomanPS-BoldMT" w:cs="TimesNewRomanPSMT"/>
          <w:sz w:val="24"/>
          <w:szCs w:val="24"/>
        </w:rPr>
        <w:t>ú</w:t>
      </w:r>
      <w:r w:rsidR="004969F3" w:rsidRPr="009B0F0E">
        <w:rPr>
          <w:rFonts w:ascii="TimesNewRomanPSMT" w:eastAsia="TimesNewRomanPSMT" w:hAnsi="TimesNewRomanPS-BoldMT" w:cs="TimesNewRomanPSMT"/>
          <w:sz w:val="24"/>
          <w:szCs w:val="24"/>
        </w:rPr>
        <w:t>blicos de limpieza de fosas y tanques s</w:t>
      </w:r>
      <w:r w:rsidR="004969F3" w:rsidRPr="009B0F0E">
        <w:rPr>
          <w:rFonts w:ascii="TimesNewRomanPSMT" w:eastAsia="TimesNewRomanPSMT" w:hAnsi="TimesNewRomanPS-BoldMT" w:cs="TimesNewRomanPSMT"/>
          <w:sz w:val="24"/>
          <w:szCs w:val="24"/>
        </w:rPr>
        <w:t>é</w:t>
      </w:r>
      <w:r w:rsidR="004969F3" w:rsidRPr="009B0F0E">
        <w:rPr>
          <w:rFonts w:ascii="TimesNewRomanPSMT" w:eastAsia="TimesNewRomanPSMT" w:hAnsi="TimesNewRomanPS-BoldMT" w:cs="TimesNewRomanPSMT"/>
          <w:sz w:val="24"/>
          <w:szCs w:val="24"/>
        </w:rPr>
        <w:t>pticos y los puntos de disposici</w:t>
      </w:r>
      <w:r w:rsidR="004969F3" w:rsidRPr="009B0F0E">
        <w:rPr>
          <w:rFonts w:ascii="TimesNewRomanPSMT" w:eastAsia="TimesNewRomanPSMT" w:hAnsi="TimesNewRomanPS-BoldMT" w:cs="TimesNewRomanPSMT"/>
          <w:sz w:val="24"/>
          <w:szCs w:val="24"/>
        </w:rPr>
        <w:t>ó</w:t>
      </w:r>
      <w:r w:rsidR="004969F3" w:rsidRPr="009B0F0E">
        <w:rPr>
          <w:rFonts w:ascii="TimesNewRomanPSMT" w:eastAsia="TimesNewRomanPSMT" w:hAnsi="TimesNewRomanPS-BoldMT" w:cs="TimesNewRomanPSMT"/>
          <w:sz w:val="24"/>
          <w:szCs w:val="24"/>
        </w:rPr>
        <w:t>n de los residuales provenientes de estos</w:t>
      </w:r>
    </w:p>
    <w:p w:rsidR="004969F3" w:rsidRPr="009B0F0E" w:rsidRDefault="004969F3" w:rsidP="00553AAF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MT" w:hAnsi="TimesNewRomanPS-BoldMT" w:cs="TimesNewRomanPSMT"/>
          <w:sz w:val="24"/>
          <w:szCs w:val="24"/>
        </w:rPr>
      </w:pP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 xml:space="preserve">La Acuicultura en los </w:t>
      </w:r>
      <w:r w:rsidR="00C92984" w:rsidRPr="009B0F0E">
        <w:rPr>
          <w:rFonts w:ascii="TimesNewRomanPSMT" w:eastAsia="TimesNewRomanPSMT" w:hAnsi="TimesNewRomanPS-BoldMT" w:cs="TimesNewRomanPSMT"/>
          <w:sz w:val="24"/>
          <w:szCs w:val="24"/>
        </w:rPr>
        <w:t>embalses</w:t>
      </w: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 xml:space="preserve"> y otros cuerpos de agua perteneciente al INRH</w:t>
      </w:r>
      <w:r w:rsidR="00C92984" w:rsidRPr="009B0F0E">
        <w:rPr>
          <w:rFonts w:ascii="TimesNewRomanPSMT" w:eastAsia="TimesNewRomanPSMT" w:hAnsi="TimesNewRomanPS-BoldMT" w:cs="TimesNewRomanPSMT"/>
          <w:sz w:val="24"/>
          <w:szCs w:val="24"/>
        </w:rPr>
        <w:t xml:space="preserve"> y/o a la administraci</w:t>
      </w:r>
      <w:r w:rsidR="00C92984" w:rsidRPr="009B0F0E">
        <w:rPr>
          <w:rFonts w:ascii="TimesNewRomanPSMT" w:eastAsia="TimesNewRomanPSMT" w:hAnsi="TimesNewRomanPS-BoldMT" w:cs="TimesNewRomanPSMT"/>
          <w:sz w:val="24"/>
          <w:szCs w:val="24"/>
        </w:rPr>
        <w:t>ó</w:t>
      </w:r>
      <w:r w:rsidR="00C92984" w:rsidRPr="009B0F0E">
        <w:rPr>
          <w:rFonts w:ascii="TimesNewRomanPSMT" w:eastAsia="TimesNewRomanPSMT" w:hAnsi="TimesNewRomanPS-BoldMT" w:cs="TimesNewRomanPSMT"/>
          <w:sz w:val="24"/>
          <w:szCs w:val="24"/>
        </w:rPr>
        <w:t>n provincial del poder popular</w:t>
      </w:r>
    </w:p>
    <w:p w:rsidR="00C92984" w:rsidRPr="009B0F0E" w:rsidRDefault="00C92984" w:rsidP="00553AAF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MT" w:hAnsi="TimesNewRomanPS-BoldMT" w:cs="TimesNewRomanPSMT"/>
          <w:sz w:val="24"/>
          <w:szCs w:val="24"/>
        </w:rPr>
      </w:pP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 xml:space="preserve">Vertimiento de residuales </w:t>
      </w:r>
      <w:r w:rsidR="009B0F0E" w:rsidRPr="009B0F0E">
        <w:rPr>
          <w:rFonts w:ascii="TimesNewRomanPSMT" w:eastAsia="TimesNewRomanPSMT" w:hAnsi="TimesNewRomanPS-BoldMT" w:cs="TimesNewRomanPSMT"/>
          <w:sz w:val="24"/>
          <w:szCs w:val="24"/>
        </w:rPr>
        <w:t>l</w:t>
      </w:r>
      <w:r w:rsidR="009B0F0E" w:rsidRPr="009B0F0E">
        <w:rPr>
          <w:rFonts w:ascii="TimesNewRomanPSMT" w:eastAsia="TimesNewRomanPSMT" w:hAnsi="TimesNewRomanPS-BoldMT" w:cs="TimesNewRomanPSMT"/>
          <w:sz w:val="24"/>
          <w:szCs w:val="24"/>
        </w:rPr>
        <w:t>í</w:t>
      </w:r>
      <w:r w:rsidR="009B0F0E" w:rsidRPr="009B0F0E">
        <w:rPr>
          <w:rFonts w:ascii="TimesNewRomanPSMT" w:eastAsia="TimesNewRomanPSMT" w:hAnsi="TimesNewRomanPS-BoldMT" w:cs="TimesNewRomanPSMT"/>
          <w:sz w:val="24"/>
          <w:szCs w:val="24"/>
        </w:rPr>
        <w:t>quidos</w:t>
      </w:r>
    </w:p>
    <w:p w:rsidR="00C92984" w:rsidRPr="009B0F0E" w:rsidRDefault="009B0F0E" w:rsidP="00553AAF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MT" w:hAnsi="TimesNewRomanPS-BoldMT" w:cs="TimesNewRomanPSMT"/>
          <w:sz w:val="24"/>
          <w:szCs w:val="24"/>
        </w:rPr>
      </w:pP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>Reutilizaci</w:t>
      </w: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>ó</w:t>
      </w: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>n</w:t>
      </w:r>
      <w:r w:rsidR="00C92984" w:rsidRPr="009B0F0E">
        <w:rPr>
          <w:rFonts w:ascii="TimesNewRomanPSMT" w:eastAsia="TimesNewRomanPSMT" w:hAnsi="TimesNewRomanPS-BoldMT" w:cs="TimesNewRomanPSMT"/>
          <w:sz w:val="24"/>
          <w:szCs w:val="24"/>
        </w:rPr>
        <w:t xml:space="preserve"> del agua</w:t>
      </w:r>
    </w:p>
    <w:p w:rsidR="00C92984" w:rsidRPr="009B0F0E" w:rsidRDefault="00C92984" w:rsidP="00553AAF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MT" w:hAnsi="TimesNewRomanPS-BoldMT" w:cs="TimesNewRomanPSMT"/>
          <w:sz w:val="24"/>
          <w:szCs w:val="24"/>
        </w:rPr>
      </w:pP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>Aprovechamiento de la energ</w:t>
      </w: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>í</w:t>
      </w: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>a hidr</w:t>
      </w: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>á</w:t>
      </w: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 xml:space="preserve">ulica </w:t>
      </w:r>
      <w:r w:rsidR="009B0F0E" w:rsidRPr="009B0F0E">
        <w:rPr>
          <w:rFonts w:ascii="TimesNewRomanPSMT" w:eastAsia="TimesNewRomanPSMT" w:hAnsi="TimesNewRomanPS-BoldMT" w:cs="TimesNewRomanPSMT"/>
          <w:sz w:val="24"/>
          <w:szCs w:val="24"/>
        </w:rPr>
        <w:t>subordinado</w:t>
      </w: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 xml:space="preserve"> a otro uso</w:t>
      </w:r>
    </w:p>
    <w:p w:rsidR="00C92984" w:rsidRPr="009B0F0E" w:rsidRDefault="009B0F0E" w:rsidP="00553AAF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MT" w:hAnsi="TimesNewRomanPS-BoldMT" w:cs="TimesNewRomanPSMT"/>
          <w:sz w:val="24"/>
          <w:szCs w:val="24"/>
        </w:rPr>
      </w:pP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>Construcci</w:t>
      </w: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>ó</w:t>
      </w: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>n</w:t>
      </w:r>
      <w:r w:rsidR="00C92984" w:rsidRPr="009B0F0E">
        <w:rPr>
          <w:rFonts w:ascii="TimesNewRomanPSMT" w:eastAsia="TimesNewRomanPSMT" w:hAnsi="TimesNewRomanPS-BoldMT" w:cs="TimesNewRomanPSMT"/>
          <w:sz w:val="24"/>
          <w:szCs w:val="24"/>
        </w:rPr>
        <w:t xml:space="preserve"> de pozos</w:t>
      </w:r>
    </w:p>
    <w:p w:rsidR="00C92984" w:rsidRPr="009B0F0E" w:rsidRDefault="00127E85" w:rsidP="00553AAF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NewRomanPSMT" w:hAnsi="TimesNewRomanPS-BoldMT" w:cs="TimesNewRomanPSMT"/>
          <w:sz w:val="24"/>
          <w:szCs w:val="24"/>
        </w:rPr>
      </w:pPr>
      <w:r w:rsidRPr="009B0F0E">
        <w:rPr>
          <w:rFonts w:ascii="TimesNewRomanPSMT" w:eastAsia="TimesNewRomanPSMT" w:hAnsi="TimesNewRomanPS-BoldMT" w:cs="TimesNewRomanPSMT"/>
          <w:sz w:val="24"/>
          <w:szCs w:val="24"/>
        </w:rPr>
        <w:t xml:space="preserve">Actos relativos a la infraestructura </w:t>
      </w:r>
      <w:r w:rsidR="009B0F0E" w:rsidRPr="009B0F0E">
        <w:rPr>
          <w:rFonts w:ascii="TimesNewRomanPSMT" w:eastAsia="TimesNewRomanPSMT" w:hAnsi="TimesNewRomanPS-BoldMT" w:cs="TimesNewRomanPSMT"/>
          <w:sz w:val="24"/>
          <w:szCs w:val="24"/>
        </w:rPr>
        <w:t>hidr</w:t>
      </w:r>
      <w:r w:rsidR="009B0F0E" w:rsidRPr="009B0F0E">
        <w:rPr>
          <w:rFonts w:ascii="TimesNewRomanPSMT" w:eastAsia="TimesNewRomanPSMT" w:hAnsi="TimesNewRomanPS-BoldMT" w:cs="TimesNewRomanPSMT"/>
          <w:sz w:val="24"/>
          <w:szCs w:val="24"/>
        </w:rPr>
        <w:t>á</w:t>
      </w:r>
      <w:r w:rsidR="009B0F0E" w:rsidRPr="009B0F0E">
        <w:rPr>
          <w:rFonts w:ascii="TimesNewRomanPSMT" w:eastAsia="TimesNewRomanPSMT" w:hAnsi="TimesNewRomanPS-BoldMT" w:cs="TimesNewRomanPSMT"/>
          <w:sz w:val="24"/>
          <w:szCs w:val="24"/>
        </w:rPr>
        <w:t>ulica</w:t>
      </w:r>
      <w:r w:rsidR="009B0F0E">
        <w:rPr>
          <w:rFonts w:ascii="TimesNewRomanPSMT" w:eastAsia="TimesNewRomanPSMT" w:hAnsi="TimesNewRomanPS-BoldMT" w:cs="TimesNewRomanPSMT"/>
          <w:sz w:val="24"/>
          <w:szCs w:val="24"/>
        </w:rPr>
        <w:t>)</w:t>
      </w:r>
    </w:p>
    <w:p w:rsidR="00AF0C8D" w:rsidRDefault="004F7244" w:rsidP="002317A5">
      <w:pPr>
        <w:spacing w:after="0"/>
        <w:rPr>
          <w:rFonts w:ascii="TimesNewRomanPSMT" w:eastAsia="TimesNewRomanPSMT" w:hAnsi="TimesNewRomanPS-BoldMT" w:cs="TimesNewRomanPSMT"/>
          <w:sz w:val="24"/>
          <w:szCs w:val="24"/>
        </w:rPr>
      </w:pPr>
      <w:r w:rsidRPr="00FE0DAA">
        <w:rPr>
          <w:rFonts w:ascii="TimesNewRomanPSMT" w:eastAsia="TimesNewRomanPSMT" w:hAnsi="TimesNewRomanPS-BoldMT" w:cs="TimesNewRomanPSMT"/>
          <w:sz w:val="24"/>
          <w:szCs w:val="24"/>
          <w:u w:val="single"/>
        </w:rPr>
        <w:t>Documentos a</w:t>
      </w:r>
      <w:r w:rsidR="00BA5988" w:rsidRPr="00FE0DAA">
        <w:rPr>
          <w:rFonts w:ascii="TimesNewRomanPSMT" w:eastAsia="TimesNewRomanPSMT" w:hAnsi="TimesNewRomanPS-BoldMT" w:cs="TimesNewRomanPSMT"/>
          <w:sz w:val="24"/>
          <w:szCs w:val="24"/>
          <w:u w:val="single"/>
        </w:rPr>
        <w:t xml:space="preserve"> a</w:t>
      </w:r>
      <w:r w:rsidRPr="00FE0DAA">
        <w:rPr>
          <w:rFonts w:ascii="TimesNewRomanPSMT" w:eastAsia="TimesNewRomanPSMT" w:hAnsi="TimesNewRomanPS-BoldMT" w:cs="TimesNewRomanPSMT"/>
          <w:sz w:val="24"/>
          <w:szCs w:val="24"/>
          <w:u w:val="single"/>
        </w:rPr>
        <w:t>porta</w:t>
      </w:r>
      <w:r w:rsidR="00BA5988" w:rsidRPr="00FE0DAA">
        <w:rPr>
          <w:rFonts w:ascii="TimesNewRomanPSMT" w:eastAsia="TimesNewRomanPSMT" w:hAnsi="TimesNewRomanPS-BoldMT" w:cs="TimesNewRomanPSMT"/>
          <w:sz w:val="24"/>
          <w:szCs w:val="24"/>
          <w:u w:val="single"/>
        </w:rPr>
        <w:t>r</w:t>
      </w:r>
      <w:r w:rsidR="00553AAF" w:rsidRPr="00FE0DAA">
        <w:rPr>
          <w:rFonts w:ascii="TimesNewRomanPSMT" w:eastAsia="TimesNewRomanPSMT" w:hAnsi="TimesNewRomanPS-BoldMT" w:cs="TimesNewRomanPSMT"/>
          <w:sz w:val="24"/>
          <w:szCs w:val="24"/>
          <w:u w:val="single"/>
        </w:rPr>
        <w:t xml:space="preserve"> en cada caso</w:t>
      </w:r>
      <w:r>
        <w:rPr>
          <w:rFonts w:ascii="TimesNewRomanPSMT" w:eastAsia="TimesNewRomanPSMT" w:hAnsi="TimesNewRomanPS-BoldMT" w:cs="TimesNewRomanPSMT"/>
          <w:sz w:val="24"/>
          <w:szCs w:val="24"/>
        </w:rPr>
        <w:t>:</w:t>
      </w:r>
    </w:p>
    <w:p w:rsidR="00ED0924" w:rsidRDefault="00B0086E" w:rsidP="002317A5">
      <w:pPr>
        <w:spacing w:after="0"/>
        <w:rPr>
          <w:rFonts w:ascii="TimesNewRomanPSMT" w:eastAsia="TimesNewRomanPSMT" w:hAnsi="TimesNewRomanPS-BoldMT" w:cs="TimesNewRomanPSMT"/>
          <w:sz w:val="24"/>
          <w:szCs w:val="24"/>
        </w:rPr>
      </w:pPr>
      <w:r>
        <w:rPr>
          <w:rFonts w:ascii="TimesNewRomanPSMT" w:eastAsia="TimesNewRomanPSMT" w:hAnsi="TimesNewRomanPS-BoldMT" w:cs="TimesNewRomanPSMT"/>
          <w:sz w:val="24"/>
          <w:szCs w:val="24"/>
        </w:rPr>
        <w:t>1</w:t>
      </w:r>
      <w:r w:rsidR="00ED0924">
        <w:rPr>
          <w:rFonts w:ascii="TimesNewRomanPSMT" w:eastAsia="TimesNewRomanPSMT" w:hAnsi="TimesNewRomanPS-BoldMT" w:cs="TimesNewRomanPSMT"/>
          <w:sz w:val="24"/>
          <w:szCs w:val="24"/>
        </w:rPr>
        <w:t xml:space="preserve"> y 2</w:t>
      </w:r>
      <w:r>
        <w:rPr>
          <w:rFonts w:ascii="TimesNewRomanPSMT" w:eastAsia="TimesNewRomanPSMT" w:hAnsi="TimesNewRomanPS-BoldMT" w:cs="TimesNewRomanPSMT"/>
          <w:sz w:val="24"/>
          <w:szCs w:val="24"/>
        </w:rPr>
        <w:t xml:space="preserve"> </w:t>
      </w:r>
      <w:r w:rsidR="00FE0DAA">
        <w:rPr>
          <w:rFonts w:ascii="TimesNewRomanPSMT" w:eastAsia="TimesNewRomanPSMT" w:hAnsi="TimesNewRomanPS-BoldMT" w:cs="TimesNewRomanPSMT"/>
          <w:sz w:val="24"/>
          <w:szCs w:val="24"/>
        </w:rPr>
        <w:t xml:space="preserve">- </w:t>
      </w:r>
      <w:r>
        <w:rPr>
          <w:rFonts w:ascii="TimesNewRomanPSMT" w:eastAsia="TimesNewRomanPSMT" w:hAnsi="TimesNewRomanPS-BoldMT" w:cs="TimesNewRomanPSMT"/>
          <w:sz w:val="24"/>
          <w:szCs w:val="24"/>
        </w:rPr>
        <w:t>D</w:t>
      </w:r>
      <w:r w:rsidR="00ED0924">
        <w:rPr>
          <w:rFonts w:ascii="TimesNewRomanPSMT" w:eastAsia="TimesNewRomanPSMT" w:hAnsi="TimesNewRomanPS-BoldMT" w:cs="TimesNewRomanPSMT"/>
          <w:sz w:val="24"/>
          <w:szCs w:val="24"/>
        </w:rPr>
        <w:t>emanda de agua</w:t>
      </w:r>
      <w:r w:rsidR="00FE0DAA">
        <w:rPr>
          <w:rFonts w:ascii="TimesNewRomanPSMT" w:eastAsia="TimesNewRomanPSMT" w:hAnsi="TimesNewRomanPS-BoldMT" w:cs="TimesNewRomanPSMT"/>
          <w:sz w:val="24"/>
          <w:szCs w:val="24"/>
        </w:rPr>
        <w:t xml:space="preserve"> con Aprovechamiento</w:t>
      </w:r>
      <w:r w:rsidR="00ED0924">
        <w:rPr>
          <w:rFonts w:ascii="TimesNewRomanPSMT" w:eastAsia="TimesNewRomanPSMT" w:hAnsi="TimesNewRomanPS-BoldMT" w:cs="TimesNewRomanPSMT"/>
          <w:sz w:val="24"/>
          <w:szCs w:val="24"/>
        </w:rPr>
        <w:t>, potabilidad certificada</w:t>
      </w:r>
      <w:r w:rsidR="00FE0DAA">
        <w:rPr>
          <w:rFonts w:ascii="TimesNewRomanPSMT" w:eastAsia="TimesNewRomanPSMT" w:hAnsi="TimesNewRomanPS-BoldMT" w:cs="TimesNewRomanPSMT"/>
          <w:sz w:val="24"/>
          <w:szCs w:val="24"/>
        </w:rPr>
        <w:t xml:space="preserve"> con Higiene</w:t>
      </w:r>
      <w:r w:rsidR="00ED0924">
        <w:rPr>
          <w:rFonts w:ascii="TimesNewRomanPSMT" w:eastAsia="TimesNewRomanPSMT" w:hAnsi="TimesNewRomanPS-BoldMT" w:cs="TimesNewRomanPSMT"/>
          <w:sz w:val="24"/>
          <w:szCs w:val="24"/>
        </w:rPr>
        <w:t>.</w:t>
      </w:r>
    </w:p>
    <w:p w:rsidR="00ED0924" w:rsidRDefault="00ED0924" w:rsidP="002317A5">
      <w:pPr>
        <w:spacing w:after="0"/>
        <w:rPr>
          <w:rFonts w:ascii="TimesNewRomanPSMT" w:eastAsia="TimesNewRomanPSMT" w:hAnsi="TimesNewRomanPS-BoldMT" w:cs="TimesNewRomanPSMT"/>
          <w:sz w:val="24"/>
          <w:szCs w:val="24"/>
        </w:rPr>
      </w:pPr>
      <w:r>
        <w:rPr>
          <w:rFonts w:ascii="TimesNewRomanPSMT" w:eastAsia="TimesNewRomanPSMT" w:hAnsi="TimesNewRomanPS-BoldMT" w:cs="TimesNewRomanPSMT"/>
          <w:sz w:val="24"/>
          <w:szCs w:val="24"/>
        </w:rPr>
        <w:t xml:space="preserve">3 </w:t>
      </w:r>
      <w:r w:rsidR="00FE0DAA">
        <w:rPr>
          <w:rFonts w:ascii="TimesNewRomanPSMT" w:eastAsia="TimesNewRomanPSMT" w:hAnsi="TimesNewRomanPS-BoldMT" w:cs="TimesNewRomanPSMT"/>
          <w:sz w:val="24"/>
          <w:szCs w:val="24"/>
        </w:rPr>
        <w:t xml:space="preserve">- </w:t>
      </w:r>
      <w:r>
        <w:rPr>
          <w:rFonts w:ascii="TimesNewRomanPSMT" w:eastAsia="TimesNewRomanPSMT" w:hAnsi="TimesNewRomanPS-BoldMT" w:cs="TimesNewRomanPSMT"/>
          <w:sz w:val="24"/>
          <w:szCs w:val="24"/>
        </w:rPr>
        <w:t>Demanda de Agua</w:t>
      </w:r>
      <w:r w:rsidR="00FE0DAA">
        <w:rPr>
          <w:rFonts w:ascii="TimesNewRomanPSMT" w:eastAsia="TimesNewRomanPSMT" w:hAnsi="TimesNewRomanPS-BoldMT" w:cs="TimesNewRomanPSMT"/>
          <w:sz w:val="24"/>
          <w:szCs w:val="24"/>
        </w:rPr>
        <w:t xml:space="preserve"> con Aprovechamiento</w:t>
      </w:r>
    </w:p>
    <w:p w:rsidR="00ED0924" w:rsidRDefault="00ED0924" w:rsidP="002317A5">
      <w:pPr>
        <w:spacing w:after="0"/>
        <w:jc w:val="both"/>
        <w:rPr>
          <w:rFonts w:ascii="TimesNewRomanPSMT" w:eastAsia="TimesNewRomanPSMT" w:hAnsi="TimesNewRomanPS-BoldMT" w:cs="TimesNewRomanPSMT"/>
          <w:sz w:val="24"/>
          <w:szCs w:val="24"/>
        </w:rPr>
      </w:pPr>
      <w:r>
        <w:rPr>
          <w:rFonts w:ascii="TimesNewRomanPSMT" w:eastAsia="TimesNewRomanPSMT" w:hAnsi="TimesNewRomanPS-BoldMT" w:cs="TimesNewRomanPSMT"/>
          <w:sz w:val="24"/>
          <w:szCs w:val="24"/>
        </w:rPr>
        <w:t>7</w:t>
      </w:r>
      <w:r w:rsidR="00FE0DAA">
        <w:rPr>
          <w:rFonts w:ascii="TimesNewRomanPSMT" w:eastAsia="TimesNewRomanPSMT" w:hAnsi="TimesNewRomanPS-BoldMT" w:cs="TimesNewRomanPSMT"/>
          <w:sz w:val="24"/>
          <w:szCs w:val="24"/>
        </w:rPr>
        <w:t>-</w:t>
      </w:r>
      <w:r>
        <w:rPr>
          <w:rFonts w:ascii="TimesNewRomanPSMT" w:eastAsia="TimesNewRomanPSMT" w:hAnsi="TimesNewRomanPS-BoldMT" w:cs="TimesNewRomanPSMT"/>
          <w:sz w:val="24"/>
          <w:szCs w:val="24"/>
        </w:rPr>
        <w:t xml:space="preserve"> An</w:t>
      </w:r>
      <w:r>
        <w:rPr>
          <w:rFonts w:ascii="TimesNewRomanPSMT" w:eastAsia="TimesNewRomanPSMT" w:hAnsi="TimesNewRomanPS-BoldMT" w:cs="TimesNewRomanPSMT"/>
          <w:sz w:val="24"/>
          <w:szCs w:val="24"/>
        </w:rPr>
        <w:t>á</w:t>
      </w:r>
      <w:r>
        <w:rPr>
          <w:rFonts w:ascii="TimesNewRomanPSMT" w:eastAsia="TimesNewRomanPSMT" w:hAnsi="TimesNewRomanPS-BoldMT" w:cs="TimesNewRomanPSMT"/>
          <w:sz w:val="24"/>
          <w:szCs w:val="24"/>
        </w:rPr>
        <w:t>lisis que demuestren cumplimiento de la norma 27 con laboratorio Acreditado</w:t>
      </w:r>
    </w:p>
    <w:p w:rsidR="00B0086E" w:rsidRDefault="00ED0924" w:rsidP="00FE0DAA">
      <w:pPr>
        <w:spacing w:after="0"/>
        <w:jc w:val="both"/>
        <w:rPr>
          <w:rFonts w:ascii="TimesNewRomanPSMT" w:eastAsia="TimesNewRomanPSMT" w:hAnsi="TimesNewRomanPS-BoldMT" w:cs="TimesNewRomanPSMT"/>
          <w:sz w:val="24"/>
          <w:szCs w:val="24"/>
        </w:rPr>
      </w:pPr>
      <w:r>
        <w:rPr>
          <w:rFonts w:ascii="TimesNewRomanPSMT" w:eastAsia="TimesNewRomanPSMT" w:hAnsi="TimesNewRomanPS-BoldMT" w:cs="TimesNewRomanPSMT"/>
          <w:sz w:val="24"/>
          <w:szCs w:val="24"/>
        </w:rPr>
        <w:t>9</w:t>
      </w:r>
      <w:r w:rsidR="00FE0DAA">
        <w:rPr>
          <w:rFonts w:ascii="TimesNewRomanPSMT" w:eastAsia="TimesNewRomanPSMT" w:hAnsi="TimesNewRomanPS-BoldMT" w:cs="TimesNewRomanPSMT"/>
          <w:sz w:val="24"/>
          <w:szCs w:val="24"/>
        </w:rPr>
        <w:t xml:space="preserve"> -</w:t>
      </w:r>
      <w:r>
        <w:rPr>
          <w:rFonts w:ascii="TimesNewRomanPSMT" w:eastAsia="TimesNewRomanPSMT" w:hAnsi="TimesNewRomanPS-BoldMT" w:cs="TimesNewRomanPSMT"/>
          <w:sz w:val="24"/>
          <w:szCs w:val="24"/>
        </w:rPr>
        <w:t xml:space="preserve"> D</w:t>
      </w:r>
      <w:r w:rsidR="00B0086E">
        <w:rPr>
          <w:rFonts w:ascii="TimesNewRomanPSMT" w:eastAsia="TimesNewRomanPSMT" w:hAnsi="TimesNewRomanPS-BoldMT" w:cs="TimesNewRomanPSMT"/>
          <w:sz w:val="24"/>
          <w:szCs w:val="24"/>
        </w:rPr>
        <w:t xml:space="preserve">ictamen </w:t>
      </w:r>
      <w:r>
        <w:rPr>
          <w:rFonts w:ascii="TimesNewRomanPSMT" w:eastAsia="TimesNewRomanPSMT" w:hAnsi="TimesNewRomanPS-BoldMT" w:cs="TimesNewRomanPSMT"/>
          <w:sz w:val="24"/>
          <w:szCs w:val="24"/>
        </w:rPr>
        <w:t>T</w:t>
      </w:r>
      <w:r>
        <w:rPr>
          <w:rFonts w:ascii="TimesNewRomanPSMT" w:eastAsia="TimesNewRomanPSMT" w:hAnsi="TimesNewRomanPS-BoldMT" w:cs="TimesNewRomanPSMT"/>
          <w:sz w:val="24"/>
          <w:szCs w:val="24"/>
        </w:rPr>
        <w:t>é</w:t>
      </w:r>
      <w:r>
        <w:rPr>
          <w:rFonts w:ascii="TimesNewRomanPSMT" w:eastAsia="TimesNewRomanPSMT" w:hAnsi="TimesNewRomanPS-BoldMT" w:cs="TimesNewRomanPSMT"/>
          <w:sz w:val="24"/>
          <w:szCs w:val="24"/>
        </w:rPr>
        <w:t>cnico</w:t>
      </w:r>
      <w:r w:rsidR="00B0086E">
        <w:rPr>
          <w:rFonts w:ascii="TimesNewRomanPSMT" w:eastAsia="TimesNewRomanPSMT" w:hAnsi="TimesNewRomanPS-BoldMT" w:cs="TimesNewRomanPSMT"/>
          <w:sz w:val="24"/>
          <w:szCs w:val="24"/>
        </w:rPr>
        <w:t xml:space="preserve"> con Aprovechamiento</w:t>
      </w:r>
      <w:r>
        <w:rPr>
          <w:rFonts w:ascii="TimesNewRomanPSMT" w:eastAsia="TimesNewRomanPSMT" w:hAnsi="TimesNewRomanPS-BoldMT" w:cs="TimesNewRomanPSMT"/>
          <w:sz w:val="24"/>
          <w:szCs w:val="24"/>
        </w:rPr>
        <w:t xml:space="preserve"> y an</w:t>
      </w:r>
      <w:r>
        <w:rPr>
          <w:rFonts w:ascii="TimesNewRomanPSMT" w:eastAsia="TimesNewRomanPSMT" w:hAnsi="TimesNewRomanPS-BoldMT" w:cs="TimesNewRomanPSMT"/>
          <w:sz w:val="24"/>
          <w:szCs w:val="24"/>
        </w:rPr>
        <w:t>á</w:t>
      </w:r>
      <w:r>
        <w:rPr>
          <w:rFonts w:ascii="TimesNewRomanPSMT" w:eastAsia="TimesNewRomanPSMT" w:hAnsi="TimesNewRomanPS-BoldMT" w:cs="TimesNewRomanPSMT"/>
          <w:sz w:val="24"/>
          <w:szCs w:val="24"/>
        </w:rPr>
        <w:t>lisis de cumplimiento de la NC 27</w:t>
      </w:r>
      <w:r w:rsidR="00BA5988">
        <w:rPr>
          <w:rFonts w:ascii="TimesNewRomanPSMT" w:eastAsia="TimesNewRomanPSMT" w:hAnsi="TimesNewRomanPS-BoldMT" w:cs="TimesNewRomanPSMT"/>
          <w:sz w:val="24"/>
          <w:szCs w:val="24"/>
        </w:rPr>
        <w:t xml:space="preserve"> con laboratorio Acreditado</w:t>
      </w:r>
    </w:p>
    <w:p w:rsidR="00B0086E" w:rsidRDefault="00BA5988" w:rsidP="002317A5">
      <w:pPr>
        <w:spacing w:after="0"/>
        <w:rPr>
          <w:rFonts w:ascii="TimesNewRomanPSMT" w:eastAsia="TimesNewRomanPSMT" w:hAnsi="TimesNewRomanPS-BoldMT" w:cs="TimesNewRomanPSMT"/>
          <w:sz w:val="24"/>
          <w:szCs w:val="24"/>
        </w:rPr>
      </w:pPr>
      <w:r>
        <w:rPr>
          <w:rFonts w:ascii="TimesNewRomanPSMT" w:eastAsia="TimesNewRomanPSMT" w:hAnsi="TimesNewRomanPS-BoldMT" w:cs="TimesNewRomanPSMT"/>
          <w:sz w:val="24"/>
          <w:szCs w:val="24"/>
        </w:rPr>
        <w:t>12</w:t>
      </w:r>
      <w:r w:rsidR="00B0086E">
        <w:rPr>
          <w:rFonts w:ascii="TimesNewRomanPSMT" w:eastAsia="TimesNewRomanPSMT" w:hAnsi="TimesNewRomanPS-BoldMT" w:cs="TimesNewRomanPSMT"/>
          <w:sz w:val="24"/>
          <w:szCs w:val="24"/>
        </w:rPr>
        <w:t xml:space="preserve"> </w:t>
      </w:r>
      <w:r w:rsidR="00FE0DAA">
        <w:rPr>
          <w:rFonts w:ascii="TimesNewRomanPSMT" w:eastAsia="TimesNewRomanPSMT" w:hAnsi="TimesNewRomanPS-BoldMT" w:cs="TimesNewRomanPSMT"/>
          <w:sz w:val="24"/>
          <w:szCs w:val="24"/>
        </w:rPr>
        <w:t xml:space="preserve">- </w:t>
      </w:r>
      <w:bookmarkStart w:id="0" w:name="_GoBack"/>
      <w:bookmarkEnd w:id="0"/>
      <w:r w:rsidR="00B0086E">
        <w:rPr>
          <w:rFonts w:ascii="TimesNewRomanPSMT" w:eastAsia="TimesNewRomanPSMT" w:hAnsi="TimesNewRomanPS-BoldMT" w:cs="TimesNewRomanPSMT"/>
          <w:sz w:val="24"/>
          <w:szCs w:val="24"/>
        </w:rPr>
        <w:t>Permiso de Perforaci</w:t>
      </w:r>
      <w:r w:rsidR="00B0086E">
        <w:rPr>
          <w:rFonts w:ascii="TimesNewRomanPSMT" w:eastAsia="TimesNewRomanPSMT" w:hAnsi="TimesNewRomanPS-BoldMT" w:cs="TimesNewRomanPSMT"/>
          <w:sz w:val="24"/>
          <w:szCs w:val="24"/>
        </w:rPr>
        <w:t>ó</w:t>
      </w:r>
      <w:r w:rsidR="00B0086E">
        <w:rPr>
          <w:rFonts w:ascii="TimesNewRomanPSMT" w:eastAsia="TimesNewRomanPSMT" w:hAnsi="TimesNewRomanPS-BoldMT" w:cs="TimesNewRomanPSMT"/>
          <w:sz w:val="24"/>
          <w:szCs w:val="24"/>
        </w:rPr>
        <w:t>n con Aprovechamiento</w:t>
      </w:r>
      <w:r>
        <w:rPr>
          <w:rFonts w:ascii="TimesNewRomanPSMT" w:eastAsia="TimesNewRomanPSMT" w:hAnsi="TimesNewRomanPS-BoldMT" w:cs="TimesNewRomanPSMT"/>
          <w:sz w:val="24"/>
          <w:szCs w:val="24"/>
        </w:rPr>
        <w:t xml:space="preserve"> con Dictamen </w:t>
      </w:r>
    </w:p>
    <w:p w:rsidR="00337A29" w:rsidRDefault="00337A29" w:rsidP="002317A5">
      <w:pPr>
        <w:spacing w:after="0"/>
        <w:rPr>
          <w:rFonts w:ascii="TimesNewRomanPSMT" w:eastAsia="TimesNewRomanPSMT" w:hAnsi="TimesNewRomanPS-BoldMT" w:cs="TimesNewRomanPSMT"/>
          <w:sz w:val="24"/>
          <w:szCs w:val="24"/>
        </w:rPr>
      </w:pPr>
      <w:r w:rsidRPr="00180224">
        <w:rPr>
          <w:rFonts w:ascii="TimesNewRomanPSMT" w:eastAsia="TimesNewRomanPSMT" w:hAnsi="TimesNewRomanPS-BoldMT" w:cs="TimesNewRomanPSMT"/>
          <w:b/>
          <w:sz w:val="24"/>
          <w:szCs w:val="24"/>
        </w:rPr>
        <w:t>Datos del Recurso</w:t>
      </w:r>
      <w:r w:rsidR="00BA5988">
        <w:rPr>
          <w:rFonts w:ascii="TimesNewRomanPSMT" w:eastAsia="TimesNewRomanPSMT" w:hAnsi="TimesNewRomanPS-BoldMT" w:cs="TimesNewRomanPSMT"/>
          <w:sz w:val="24"/>
          <w:szCs w:val="24"/>
        </w:rPr>
        <w:t>:</w:t>
      </w:r>
    </w:p>
    <w:p w:rsidR="00BA5988" w:rsidRDefault="00BA5988" w:rsidP="002317A5">
      <w:pPr>
        <w:spacing w:after="0"/>
        <w:rPr>
          <w:rFonts w:ascii="TimesNewRomanPSMT" w:eastAsia="TimesNewRomanPSMT" w:hAnsi="TimesNewRomanPS-BoldMT" w:cs="TimesNewRomanPSMT"/>
          <w:sz w:val="24"/>
          <w:szCs w:val="24"/>
        </w:rPr>
      </w:pPr>
      <w:r>
        <w:rPr>
          <w:rFonts w:ascii="TimesNewRomanPSMT" w:eastAsia="TimesNewRomanPSMT" w:hAnsi="TimesNewRomanPS-BoldMT" w:cs="TimesNewRomanPSMT"/>
          <w:sz w:val="24"/>
          <w:szCs w:val="24"/>
        </w:rPr>
        <w:t xml:space="preserve">Provincia: _____________________ </w:t>
      </w:r>
      <w:r w:rsidR="00337A29">
        <w:rPr>
          <w:rFonts w:ascii="TimesNewRomanPSMT" w:eastAsia="TimesNewRomanPSMT" w:hAnsi="TimesNewRomanPS-BoldMT" w:cs="TimesNewRomanPSMT"/>
          <w:sz w:val="24"/>
          <w:szCs w:val="24"/>
        </w:rPr>
        <w:t xml:space="preserve"> Municipio</w:t>
      </w:r>
      <w:r>
        <w:rPr>
          <w:rFonts w:ascii="TimesNewRomanPSMT" w:eastAsia="TimesNewRomanPSMT" w:hAnsi="TimesNewRomanPS-BoldMT" w:cs="TimesNewRomanPSMT"/>
          <w:sz w:val="24"/>
          <w:szCs w:val="24"/>
        </w:rPr>
        <w:t>: _____________________</w:t>
      </w:r>
    </w:p>
    <w:p w:rsidR="007C2969" w:rsidRDefault="009B0F0E" w:rsidP="001C7E6C">
      <w:pPr>
        <w:spacing w:after="0"/>
        <w:rPr>
          <w:rFonts w:ascii="TimesNewRomanPSMT" w:eastAsia="TimesNewRomanPSMT" w:hAnsi="TimesNewRomanPS-BoldMT" w:cs="TimesNewRomanPSMT"/>
          <w:sz w:val="24"/>
          <w:szCs w:val="24"/>
        </w:rPr>
      </w:pPr>
      <w:r>
        <w:rPr>
          <w:rFonts w:ascii="TimesNewRomanPSMT" w:eastAsia="TimesNewRomanPSMT" w:hAnsi="TimesNewRomanPS-BoldMT" w:cs="TimesNewRomanPSMT"/>
          <w:sz w:val="24"/>
          <w:szCs w:val="24"/>
        </w:rPr>
        <w:t>Latitud</w:t>
      </w:r>
      <w:r w:rsidR="00BA5988">
        <w:rPr>
          <w:rFonts w:ascii="TimesNewRomanPSMT" w:eastAsia="TimesNewRomanPSMT" w:hAnsi="TimesNewRomanPS-BoldMT" w:cs="TimesNewRomanPSMT"/>
          <w:sz w:val="24"/>
          <w:szCs w:val="24"/>
        </w:rPr>
        <w:t>:</w:t>
      </w:r>
      <w:r w:rsidR="00337A29">
        <w:rPr>
          <w:rFonts w:ascii="TimesNewRomanPSMT" w:eastAsia="TimesNewRomanPSMT" w:hAnsi="TimesNewRomanPS-BoldMT" w:cs="TimesNewRomanPSMT"/>
          <w:sz w:val="24"/>
          <w:szCs w:val="24"/>
        </w:rPr>
        <w:t xml:space="preserve"> </w:t>
      </w:r>
      <w:r w:rsidR="00BA5988">
        <w:rPr>
          <w:rFonts w:ascii="TimesNewRomanPSMT" w:eastAsia="TimesNewRomanPSMT" w:hAnsi="TimesNewRomanPS-BoldMT" w:cs="TimesNewRomanPSMT"/>
          <w:sz w:val="24"/>
          <w:szCs w:val="24"/>
        </w:rPr>
        <w:t xml:space="preserve">__________________ </w:t>
      </w:r>
      <w:r w:rsidR="00337A29">
        <w:rPr>
          <w:rFonts w:ascii="TimesNewRomanPSMT" w:eastAsia="TimesNewRomanPSMT" w:hAnsi="TimesNewRomanPS-BoldMT" w:cs="TimesNewRomanPSMT"/>
          <w:sz w:val="24"/>
          <w:szCs w:val="24"/>
        </w:rPr>
        <w:t xml:space="preserve"> Longitud</w:t>
      </w:r>
      <w:r w:rsidR="00BA5988">
        <w:rPr>
          <w:rFonts w:ascii="TimesNewRomanPSMT" w:eastAsia="TimesNewRomanPSMT" w:hAnsi="TimesNewRomanPS-BoldMT" w:cs="TimesNewRomanPSMT"/>
          <w:sz w:val="24"/>
          <w:szCs w:val="24"/>
        </w:rPr>
        <w:t>: ___________________</w:t>
      </w:r>
    </w:p>
    <w:sectPr w:rsidR="007C2969" w:rsidSect="001C7E6C">
      <w:pgSz w:w="12240" w:h="15840" w:code="1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39719C"/>
    <w:multiLevelType w:val="hybridMultilevel"/>
    <w:tmpl w:val="9B6051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F542B9"/>
    <w:multiLevelType w:val="hybridMultilevel"/>
    <w:tmpl w:val="F934D2D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F83"/>
    <w:rsid w:val="00127E85"/>
    <w:rsid w:val="00180224"/>
    <w:rsid w:val="001C2801"/>
    <w:rsid w:val="001C7E6C"/>
    <w:rsid w:val="002317A5"/>
    <w:rsid w:val="00266F83"/>
    <w:rsid w:val="00337A29"/>
    <w:rsid w:val="00431BB6"/>
    <w:rsid w:val="004969F3"/>
    <w:rsid w:val="004A271B"/>
    <w:rsid w:val="004F7244"/>
    <w:rsid w:val="00553AAF"/>
    <w:rsid w:val="00704B43"/>
    <w:rsid w:val="007B45AC"/>
    <w:rsid w:val="007C2969"/>
    <w:rsid w:val="007C59AE"/>
    <w:rsid w:val="007D55F3"/>
    <w:rsid w:val="009B0F0E"/>
    <w:rsid w:val="00AF0C8D"/>
    <w:rsid w:val="00B0086E"/>
    <w:rsid w:val="00B56A17"/>
    <w:rsid w:val="00B926D0"/>
    <w:rsid w:val="00BA5988"/>
    <w:rsid w:val="00BC42C4"/>
    <w:rsid w:val="00C92984"/>
    <w:rsid w:val="00ED0924"/>
    <w:rsid w:val="00FE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E08F82A-B997-4F28-8467-FFEB10B7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B0F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FB243-7992-48D0-99E3-5AF7CC633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472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DPRH</Company>
  <LinksUpToDate>false</LinksUpToDate>
  <CharactersWithSpaces>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Leidy Labastida</dc:creator>
  <cp:keywords/>
  <dc:description/>
  <cp:lastModifiedBy>Leidy Labastida</cp:lastModifiedBy>
  <cp:revision>20</cp:revision>
  <dcterms:created xsi:type="dcterms:W3CDTF">2024-05-29T15:42:00Z</dcterms:created>
  <dcterms:modified xsi:type="dcterms:W3CDTF">2024-06-05T16:41:00Z</dcterms:modified>
</cp:coreProperties>
</file>